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40B9" w14:textId="77777777" w:rsidR="008F6B72" w:rsidRPr="00B514F3" w:rsidRDefault="007D09D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Pr>
          <w:rFonts w:asciiTheme="minorHAnsi" w:hAnsiTheme="minorHAnsi"/>
          <w:b/>
          <w:color w:val="C00000"/>
          <w:sz w:val="36"/>
          <w:szCs w:val="36"/>
        </w:rPr>
        <w:t>American Association of Occupational Health Nurses</w:t>
      </w:r>
    </w:p>
    <w:p w14:paraId="520FDE0F" w14:textId="3BDC3582" w:rsidR="00DD2FD8" w:rsidRPr="00B514F3" w:rsidRDefault="00F43EC5"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Pr>
          <w:rFonts w:asciiTheme="minorHAnsi" w:hAnsiTheme="minorHAnsi"/>
          <w:b/>
          <w:sz w:val="36"/>
          <w:szCs w:val="36"/>
        </w:rPr>
        <w:t>20</w:t>
      </w:r>
      <w:r w:rsidR="00C3768F">
        <w:rPr>
          <w:rFonts w:asciiTheme="minorHAnsi" w:hAnsiTheme="minorHAnsi"/>
          <w:b/>
          <w:sz w:val="36"/>
          <w:szCs w:val="36"/>
        </w:rPr>
        <w:t>2</w:t>
      </w:r>
      <w:r w:rsidR="00623814">
        <w:rPr>
          <w:rFonts w:asciiTheme="minorHAnsi" w:hAnsiTheme="minorHAnsi"/>
          <w:b/>
          <w:sz w:val="36"/>
          <w:szCs w:val="36"/>
        </w:rPr>
        <w:t>4</w:t>
      </w:r>
      <w:r>
        <w:rPr>
          <w:rFonts w:asciiTheme="minorHAnsi" w:hAnsiTheme="minorHAnsi"/>
          <w:b/>
          <w:sz w:val="36"/>
          <w:szCs w:val="36"/>
        </w:rPr>
        <w:t xml:space="preserve"> Conference </w:t>
      </w:r>
      <w:r w:rsidR="007D09D8">
        <w:rPr>
          <w:rFonts w:asciiTheme="minorHAnsi" w:hAnsiTheme="minorHAnsi"/>
          <w:b/>
          <w:sz w:val="36"/>
          <w:szCs w:val="36"/>
        </w:rPr>
        <w:t xml:space="preserve">Biographical Data &amp; </w:t>
      </w:r>
      <w:r w:rsidR="008D36D3">
        <w:rPr>
          <w:rFonts w:asciiTheme="minorHAnsi" w:hAnsiTheme="minorHAnsi"/>
          <w:b/>
          <w:sz w:val="36"/>
          <w:szCs w:val="36"/>
        </w:rPr>
        <w:t>Financial R</w:t>
      </w:r>
      <w:r w:rsidR="00384706">
        <w:rPr>
          <w:rFonts w:asciiTheme="minorHAnsi" w:hAnsiTheme="minorHAnsi"/>
          <w:b/>
          <w:sz w:val="36"/>
          <w:szCs w:val="36"/>
        </w:rPr>
        <w:t>elationship</w:t>
      </w:r>
      <w:r w:rsidR="00DD2FD8" w:rsidRPr="00B514F3">
        <w:rPr>
          <w:rFonts w:asciiTheme="minorHAnsi" w:hAnsiTheme="minorHAnsi"/>
          <w:b/>
          <w:sz w:val="36"/>
          <w:szCs w:val="36"/>
        </w:rPr>
        <w:t xml:space="preserve"> </w:t>
      </w:r>
      <w:r w:rsidR="00FC5D87" w:rsidRPr="00B514F3">
        <w:rPr>
          <w:rFonts w:asciiTheme="minorHAnsi" w:hAnsiTheme="minorHAnsi"/>
          <w:b/>
          <w:sz w:val="36"/>
          <w:szCs w:val="36"/>
        </w:rPr>
        <w:t>Form</w:t>
      </w:r>
    </w:p>
    <w:p w14:paraId="45C6D22C" w14:textId="77777777" w:rsidR="008C321D" w:rsidRPr="00B514F3" w:rsidRDefault="008C321D" w:rsidP="00784126">
      <w:pPr>
        <w:spacing w:after="120" w:line="240" w:lineRule="auto"/>
        <w:rPr>
          <w:rFonts w:asciiTheme="minorHAnsi" w:hAnsiTheme="minorHAnsi"/>
        </w:rPr>
      </w:pPr>
    </w:p>
    <w:p w14:paraId="025C120F" w14:textId="27D5C3DF" w:rsidR="00FD4424" w:rsidRDefault="00C63C9B" w:rsidP="00F93908">
      <w:pPr>
        <w:pStyle w:val="BodyText3"/>
        <w:tabs>
          <w:tab w:val="left" w:pos="270"/>
          <w:tab w:val="left" w:pos="720"/>
        </w:tabs>
        <w:spacing w:before="120" w:after="0" w:line="216" w:lineRule="auto"/>
        <w:ind w:left="-630" w:hanging="90"/>
        <w:rPr>
          <w:rFonts w:asciiTheme="minorHAnsi" w:hAnsiTheme="minorHAnsi"/>
          <w:sz w:val="24"/>
          <w:szCs w:val="24"/>
        </w:rPr>
      </w:pPr>
      <w:r w:rsidRPr="00B514F3">
        <w:rPr>
          <w:rFonts w:asciiTheme="minorHAnsi" w:hAnsiTheme="minorHAnsi"/>
          <w:sz w:val="24"/>
          <w:szCs w:val="24"/>
        </w:rPr>
        <w:t xml:space="preserve">Title of </w:t>
      </w:r>
      <w:r w:rsidR="00C3768F">
        <w:rPr>
          <w:rFonts w:asciiTheme="minorHAnsi" w:hAnsiTheme="minorHAnsi"/>
          <w:sz w:val="24"/>
          <w:szCs w:val="24"/>
        </w:rPr>
        <w:t>Session</w:t>
      </w:r>
      <w:r w:rsidRPr="00B514F3">
        <w:rPr>
          <w:rFonts w:asciiTheme="minorHAnsi" w:hAnsiTheme="minorHAnsi"/>
          <w:sz w:val="24"/>
          <w:szCs w:val="24"/>
        </w:rPr>
        <w:t>:</w:t>
      </w:r>
      <w:r w:rsidR="00F93908">
        <w:rPr>
          <w:rFonts w:asciiTheme="minorHAnsi" w:hAnsiTheme="minorHAnsi"/>
          <w:sz w:val="24"/>
          <w:szCs w:val="24"/>
        </w:rPr>
        <w:t xml:space="preserve"> ____________________________________________________________</w:t>
      </w:r>
    </w:p>
    <w:p w14:paraId="7779AAF6" w14:textId="2BB5C627" w:rsidR="00DD2FD8" w:rsidRPr="00F93908" w:rsidRDefault="006E6275" w:rsidP="00F93908">
      <w:pPr>
        <w:pStyle w:val="BodyText3"/>
        <w:tabs>
          <w:tab w:val="left" w:pos="270"/>
          <w:tab w:val="left" w:pos="720"/>
        </w:tabs>
        <w:spacing w:before="120" w:after="0" w:line="216" w:lineRule="auto"/>
        <w:ind w:left="-630" w:hanging="90"/>
        <w:rPr>
          <w:rFonts w:asciiTheme="minorHAnsi" w:hAnsiTheme="minorHAnsi"/>
          <w:sz w:val="8"/>
          <w:szCs w:val="24"/>
        </w:rPr>
      </w:pPr>
      <w:r w:rsidRPr="00B514F3">
        <w:rPr>
          <w:rFonts w:asciiTheme="minorHAnsi" w:hAnsiTheme="minorHAnsi"/>
          <w:sz w:val="24"/>
          <w:szCs w:val="24"/>
        </w:rPr>
        <w:t>Education</w:t>
      </w:r>
      <w:r w:rsidR="00DF3AD0" w:rsidRPr="00B514F3">
        <w:rPr>
          <w:rFonts w:asciiTheme="minorHAnsi" w:hAnsiTheme="minorHAnsi"/>
          <w:sz w:val="24"/>
          <w:szCs w:val="24"/>
        </w:rPr>
        <w:t>al</w:t>
      </w:r>
      <w:r w:rsidRPr="00B514F3">
        <w:rPr>
          <w:rFonts w:asciiTheme="minorHAnsi" w:hAnsiTheme="minorHAnsi"/>
          <w:sz w:val="24"/>
          <w:szCs w:val="24"/>
        </w:rPr>
        <w:t xml:space="preserve"> </w:t>
      </w:r>
      <w:r w:rsidR="00DD2FD8" w:rsidRPr="00B514F3">
        <w:rPr>
          <w:rFonts w:asciiTheme="minorHAnsi" w:hAnsiTheme="minorHAnsi"/>
          <w:sz w:val="24"/>
          <w:szCs w:val="24"/>
        </w:rPr>
        <w:t>Activity Date:</w:t>
      </w:r>
      <w:r w:rsidR="00F93908">
        <w:rPr>
          <w:rFonts w:asciiTheme="minorHAnsi" w:hAnsiTheme="minorHAnsi"/>
          <w:sz w:val="24"/>
          <w:szCs w:val="24"/>
        </w:rPr>
        <w:t xml:space="preserve"> </w:t>
      </w:r>
      <w:r w:rsidR="00243BFF">
        <w:rPr>
          <w:rFonts w:asciiTheme="minorHAnsi" w:hAnsiTheme="minorHAnsi"/>
          <w:sz w:val="24"/>
          <w:szCs w:val="24"/>
        </w:rPr>
        <w:t xml:space="preserve"> </w:t>
      </w:r>
      <w:r w:rsidR="00B16F62">
        <w:rPr>
          <w:rFonts w:asciiTheme="minorHAnsi" w:hAnsiTheme="minorHAnsi"/>
          <w:sz w:val="24"/>
          <w:szCs w:val="24"/>
        </w:rPr>
        <w:t>2024 AAOHN</w:t>
      </w:r>
      <w:r w:rsidR="005C3D34">
        <w:rPr>
          <w:rFonts w:asciiTheme="minorHAnsi" w:hAnsiTheme="minorHAnsi"/>
          <w:sz w:val="24"/>
          <w:szCs w:val="24"/>
        </w:rPr>
        <w:t xml:space="preserve"> </w:t>
      </w:r>
      <w:r w:rsidR="00623814">
        <w:rPr>
          <w:rFonts w:asciiTheme="minorHAnsi" w:hAnsiTheme="minorHAnsi"/>
          <w:sz w:val="24"/>
          <w:szCs w:val="24"/>
        </w:rPr>
        <w:t xml:space="preserve">Virtual </w:t>
      </w:r>
      <w:r w:rsidR="00B16F62">
        <w:rPr>
          <w:rFonts w:asciiTheme="minorHAnsi" w:hAnsiTheme="minorHAnsi"/>
          <w:sz w:val="24"/>
          <w:szCs w:val="24"/>
        </w:rPr>
        <w:t xml:space="preserve">National </w:t>
      </w:r>
      <w:r w:rsidR="00C3768F">
        <w:rPr>
          <w:rFonts w:asciiTheme="minorHAnsi" w:hAnsiTheme="minorHAnsi"/>
          <w:sz w:val="24"/>
          <w:szCs w:val="24"/>
        </w:rPr>
        <w:t xml:space="preserve">Conference – </w:t>
      </w:r>
      <w:r w:rsidR="00623814">
        <w:rPr>
          <w:rFonts w:asciiTheme="minorHAnsi" w:hAnsiTheme="minorHAnsi"/>
          <w:sz w:val="24"/>
          <w:szCs w:val="24"/>
        </w:rPr>
        <w:t xml:space="preserve">June </w:t>
      </w:r>
      <w:r w:rsidR="00B16F62">
        <w:rPr>
          <w:rFonts w:asciiTheme="minorHAnsi" w:hAnsiTheme="minorHAnsi"/>
          <w:sz w:val="24"/>
          <w:szCs w:val="24"/>
        </w:rPr>
        <w:t>5-6</w:t>
      </w:r>
      <w:r w:rsidR="00623814">
        <w:rPr>
          <w:rFonts w:asciiTheme="minorHAnsi" w:hAnsiTheme="minorHAnsi"/>
          <w:sz w:val="24"/>
          <w:szCs w:val="24"/>
        </w:rPr>
        <w:t>, 202</w:t>
      </w:r>
      <w:r w:rsidR="00B16F62">
        <w:rPr>
          <w:rFonts w:asciiTheme="minorHAnsi" w:hAnsiTheme="minorHAnsi"/>
          <w:sz w:val="24"/>
          <w:szCs w:val="24"/>
        </w:rPr>
        <w:t>4</w:t>
      </w:r>
    </w:p>
    <w:p w14:paraId="132420F9" w14:textId="549BEE93" w:rsidR="00DF3AD0" w:rsidRDefault="00C63C9B" w:rsidP="00F93908">
      <w:pPr>
        <w:spacing w:before="120" w:after="0" w:line="240" w:lineRule="auto"/>
        <w:ind w:left="-533" w:hanging="187"/>
        <w:rPr>
          <w:rFonts w:asciiTheme="minorHAnsi" w:hAnsiTheme="minorHAnsi"/>
          <w:sz w:val="24"/>
          <w:szCs w:val="24"/>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Pr="00B514F3">
        <w:rPr>
          <w:rFonts w:asciiTheme="minorHAnsi" w:hAnsiTheme="minorHAnsi"/>
          <w:sz w:val="24"/>
          <w:szCs w:val="24"/>
        </w:rPr>
        <w:tab/>
      </w:r>
      <w:r w:rsidR="00F93908">
        <w:rPr>
          <w:rFonts w:asciiTheme="minorHAnsi" w:hAnsiTheme="minorHAnsi"/>
          <w:sz w:val="24"/>
          <w:szCs w:val="24"/>
        </w:rPr>
        <w:tab/>
      </w:r>
      <w:r w:rsidR="00F93908">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tab/>
      </w:r>
      <w:r w:rsidR="00C3768F">
        <w:rPr>
          <w:rFonts w:asciiTheme="minorHAnsi" w:hAnsiTheme="minorHAnsi"/>
          <w:sz w:val="24"/>
          <w:szCs w:val="24"/>
        </w:rPr>
        <w:tab/>
      </w:r>
      <w:r w:rsidR="00C3768F">
        <w:rPr>
          <w:rFonts w:asciiTheme="minorHAnsi" w:hAnsiTheme="minorHAnsi"/>
          <w:sz w:val="24"/>
          <w:szCs w:val="24"/>
        </w:rPr>
        <w:tab/>
      </w:r>
      <w:r w:rsidR="00DF3AD0" w:rsidRPr="00B514F3">
        <w:rPr>
          <w:rFonts w:asciiTheme="minorHAnsi" w:hAnsiTheme="minorHAnsi"/>
          <w:sz w:val="24"/>
          <w:szCs w:val="24"/>
        </w:rPr>
        <w:tab/>
      </w:r>
      <w:r w:rsidR="00DF3AD0" w:rsidRPr="00B514F3">
        <w:rPr>
          <w:rFonts w:asciiTheme="minorHAnsi" w:hAnsiTheme="minorHAnsi"/>
          <w:sz w:val="24"/>
          <w:szCs w:val="24"/>
        </w:rPr>
        <w:fldChar w:fldCharType="begin">
          <w:ffData>
            <w:name w:val="Check18"/>
            <w:enabled/>
            <w:calcOnExit w:val="0"/>
            <w:checkBox>
              <w:sizeAuto/>
              <w:default w:val="0"/>
            </w:checkBox>
          </w:ffData>
        </w:fldChar>
      </w:r>
      <w:r w:rsidR="00DF3AD0" w:rsidRPr="00B514F3">
        <w:rPr>
          <w:rFonts w:asciiTheme="minorHAnsi" w:hAnsiTheme="minorHAnsi"/>
          <w:sz w:val="24"/>
          <w:szCs w:val="24"/>
        </w:rPr>
        <w:instrText xml:space="preserve"> FORMCHECKBOX </w:instrText>
      </w:r>
      <w:r w:rsidR="00B16F62">
        <w:rPr>
          <w:rFonts w:asciiTheme="minorHAnsi" w:hAnsiTheme="minorHAnsi"/>
          <w:sz w:val="24"/>
          <w:szCs w:val="24"/>
        </w:rPr>
      </w:r>
      <w:r w:rsidR="00B16F62">
        <w:rPr>
          <w:rFonts w:asciiTheme="minorHAnsi" w:hAnsiTheme="minorHAnsi"/>
          <w:sz w:val="24"/>
          <w:szCs w:val="24"/>
        </w:rPr>
        <w:fldChar w:fldCharType="separate"/>
      </w:r>
      <w:r w:rsidR="00DF3AD0" w:rsidRPr="00B514F3">
        <w:rPr>
          <w:rFonts w:asciiTheme="minorHAnsi" w:hAnsiTheme="minorHAnsi"/>
          <w:sz w:val="24"/>
          <w:szCs w:val="24"/>
        </w:rPr>
        <w:fldChar w:fldCharType="end"/>
      </w:r>
      <w:r w:rsidR="00DF3AD0" w:rsidRPr="00B514F3">
        <w:rPr>
          <w:rFonts w:asciiTheme="minorHAnsi" w:hAnsiTheme="minorHAnsi"/>
          <w:sz w:val="24"/>
          <w:szCs w:val="24"/>
        </w:rPr>
        <w:t xml:space="preserve">  </w:t>
      </w:r>
      <w:r w:rsidR="008D36D3">
        <w:rPr>
          <w:rFonts w:asciiTheme="minorHAnsi" w:hAnsiTheme="minorHAnsi"/>
          <w:sz w:val="24"/>
          <w:szCs w:val="24"/>
        </w:rPr>
        <w:t>Nurse Planner</w:t>
      </w:r>
    </w:p>
    <w:p w14:paraId="0AB30CBB" w14:textId="7BA18328" w:rsidR="008D36D3" w:rsidRPr="00B514F3" w:rsidRDefault="008D36D3" w:rsidP="008D36D3">
      <w:pPr>
        <w:spacing w:before="120" w:after="0" w:line="360" w:lineRule="auto"/>
        <w:ind w:left="-533" w:hanging="18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B16F62">
        <w:rPr>
          <w:rFonts w:asciiTheme="minorHAnsi" w:hAnsiTheme="minorHAnsi"/>
          <w:sz w:val="24"/>
          <w:szCs w:val="24"/>
        </w:rPr>
      </w:r>
      <w:r w:rsidR="00B16F62">
        <w:rPr>
          <w:rFonts w:asciiTheme="minorHAnsi" w:hAnsiTheme="minorHAnsi"/>
          <w:sz w:val="24"/>
          <w:szCs w:val="24"/>
        </w:rPr>
        <w:fldChar w:fldCharType="separate"/>
      </w:r>
      <w:r w:rsidRPr="00B514F3">
        <w:rPr>
          <w:rFonts w:asciiTheme="minorHAnsi" w:hAnsiTheme="minorHAnsi"/>
          <w:sz w:val="24"/>
          <w:szCs w:val="24"/>
        </w:rPr>
        <w:fldChar w:fldCharType="end"/>
      </w:r>
      <w:r>
        <w:rPr>
          <w:rFonts w:asciiTheme="minorHAnsi" w:hAnsiTheme="minorHAnsi"/>
          <w:sz w:val="24"/>
          <w:szCs w:val="24"/>
        </w:rPr>
        <w:t xml:space="preserve"> </w:t>
      </w:r>
      <w:r w:rsidRPr="00B514F3">
        <w:rPr>
          <w:rFonts w:asciiTheme="minorHAnsi" w:hAnsiTheme="minorHAnsi"/>
          <w:sz w:val="24"/>
          <w:szCs w:val="24"/>
        </w:rPr>
        <w:t>Content Expert</w:t>
      </w:r>
    </w:p>
    <w:p w14:paraId="5154C49E" w14:textId="51ED85AD" w:rsidR="000F0392" w:rsidRPr="00B514F3" w:rsidRDefault="00C63C9B" w:rsidP="008D36D3">
      <w:pPr>
        <w:spacing w:after="0" w:line="36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7"/>
            <w:enabled/>
            <w:calcOnExit w:val="0"/>
            <w:checkBox>
              <w:sizeAuto/>
              <w:default w:val="0"/>
            </w:checkBox>
          </w:ffData>
        </w:fldChar>
      </w:r>
      <w:bookmarkStart w:id="0" w:name="Check17"/>
      <w:r w:rsidRPr="00B514F3">
        <w:rPr>
          <w:rFonts w:asciiTheme="minorHAnsi" w:hAnsiTheme="minorHAnsi"/>
          <w:sz w:val="24"/>
          <w:szCs w:val="24"/>
        </w:rPr>
        <w:instrText xml:space="preserve"> FORMCHECKBOX </w:instrText>
      </w:r>
      <w:r w:rsidR="00B16F62">
        <w:rPr>
          <w:rFonts w:asciiTheme="minorHAnsi" w:hAnsiTheme="minorHAnsi"/>
          <w:sz w:val="24"/>
          <w:szCs w:val="24"/>
        </w:rPr>
      </w:r>
      <w:r w:rsidR="00B16F62">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0"/>
      <w:r w:rsidRPr="00B514F3">
        <w:rPr>
          <w:rFonts w:asciiTheme="minorHAnsi" w:hAnsiTheme="minorHAnsi"/>
          <w:sz w:val="24"/>
          <w:szCs w:val="24"/>
        </w:rPr>
        <w:t xml:space="preserve">  </w:t>
      </w:r>
      <w:r w:rsidR="005A0821">
        <w:rPr>
          <w:rFonts w:asciiTheme="minorHAnsi" w:hAnsiTheme="minorHAnsi"/>
          <w:sz w:val="24"/>
          <w:szCs w:val="24"/>
        </w:rPr>
        <w:t>Moderator</w:t>
      </w:r>
      <w:r w:rsidRPr="00B514F3">
        <w:rPr>
          <w:rFonts w:asciiTheme="minorHAnsi" w:hAnsiTheme="minorHAnsi"/>
          <w:sz w:val="24"/>
          <w:szCs w:val="24"/>
        </w:rPr>
        <w:t>/Presenter</w:t>
      </w:r>
      <w:r w:rsidR="000F0392" w:rsidRPr="00B514F3">
        <w:rPr>
          <w:rFonts w:asciiTheme="minorHAnsi" w:hAnsiTheme="minorHAnsi"/>
          <w:sz w:val="24"/>
          <w:szCs w:val="24"/>
        </w:rPr>
        <w:t>/Author</w:t>
      </w:r>
    </w:p>
    <w:p w14:paraId="3C07B9BD" w14:textId="77777777" w:rsidR="00C63C9B" w:rsidRPr="00B514F3" w:rsidRDefault="00C63C9B" w:rsidP="000F0392">
      <w:pPr>
        <w:spacing w:after="120" w:line="240" w:lineRule="auto"/>
        <w:ind w:left="-533" w:hanging="187"/>
        <w:rPr>
          <w:rFonts w:asciiTheme="minorHAnsi" w:hAnsiTheme="minorHAnsi"/>
          <w:sz w:val="16"/>
          <w:szCs w:val="16"/>
        </w:rPr>
      </w:pPr>
    </w:p>
    <w:p w14:paraId="0F6D676C" w14:textId="091471D1"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t xml:space="preserve">Section 1:  </w:t>
      </w:r>
      <w:r w:rsidR="00B16F62">
        <w:rPr>
          <w:rFonts w:asciiTheme="minorHAnsi" w:hAnsiTheme="minorHAnsi"/>
          <w:b/>
          <w:sz w:val="28"/>
          <w:szCs w:val="28"/>
        </w:rPr>
        <w:t xml:space="preserve">Presenter </w:t>
      </w:r>
      <w:r w:rsidRPr="00B514F3">
        <w:rPr>
          <w:rFonts w:asciiTheme="minorHAnsi" w:hAnsiTheme="minorHAnsi"/>
          <w:b/>
          <w:sz w:val="28"/>
          <w:szCs w:val="28"/>
        </w:rPr>
        <w:t>Demographic Data</w:t>
      </w:r>
    </w:p>
    <w:p w14:paraId="732552F4"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_</w:t>
      </w:r>
      <w:r w:rsidRPr="00B514F3">
        <w:rPr>
          <w:rFonts w:asciiTheme="minorHAnsi" w:hAnsiTheme="minorHAnsi"/>
          <w:sz w:val="24"/>
          <w:szCs w:val="24"/>
        </w:rPr>
        <w:t>_________________________________________________</w:t>
      </w:r>
      <w:r w:rsidR="008C6D66" w:rsidRPr="00B514F3">
        <w:rPr>
          <w:rFonts w:asciiTheme="minorHAnsi" w:hAnsiTheme="minorHAnsi"/>
          <w:sz w:val="24"/>
          <w:szCs w:val="24"/>
        </w:rPr>
        <w:t>______</w:t>
      </w:r>
    </w:p>
    <w:p w14:paraId="367DDE6D" w14:textId="0F8D011E" w:rsidR="00DD2FD8" w:rsidRPr="00B514F3" w:rsidRDefault="00DD2FD8" w:rsidP="00C3768F">
      <w:pPr>
        <w:tabs>
          <w:tab w:val="left" w:pos="-180"/>
          <w:tab w:val="left" w:pos="360"/>
        </w:tabs>
        <w:suppressAutoHyphens/>
        <w:spacing w:after="0" w:line="216" w:lineRule="auto"/>
        <w:ind w:right="-810"/>
        <w:rPr>
          <w:rFonts w:asciiTheme="minorHAnsi" w:hAnsiTheme="minorHAnsi"/>
          <w:sz w:val="24"/>
          <w:szCs w:val="24"/>
        </w:rPr>
      </w:pPr>
    </w:p>
    <w:p w14:paraId="15CABE1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Address:  ______________________________________________________</w:t>
      </w:r>
      <w:r w:rsidR="003A1AF3" w:rsidRPr="00B514F3">
        <w:rPr>
          <w:rFonts w:asciiTheme="minorHAnsi" w:hAnsiTheme="minorHAnsi"/>
          <w:sz w:val="24"/>
          <w:szCs w:val="24"/>
        </w:rPr>
        <w:t>_____________</w:t>
      </w:r>
      <w:r w:rsidR="008C6D66" w:rsidRPr="00B514F3">
        <w:rPr>
          <w:rFonts w:asciiTheme="minorHAnsi" w:hAnsiTheme="minorHAnsi"/>
          <w:sz w:val="24"/>
          <w:szCs w:val="24"/>
        </w:rPr>
        <w:t>________</w:t>
      </w:r>
    </w:p>
    <w:p w14:paraId="1DEA23B6"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3A68C3ED" w14:textId="77777777" w:rsidR="007D09D8" w:rsidRDefault="007D09D8" w:rsidP="00DD2FD8">
      <w:pPr>
        <w:tabs>
          <w:tab w:val="left" w:pos="-180"/>
          <w:tab w:val="left" w:pos="360"/>
        </w:tabs>
        <w:suppressAutoHyphens/>
        <w:spacing w:after="0" w:line="216" w:lineRule="auto"/>
        <w:ind w:left="-180" w:right="-810" w:hanging="540"/>
        <w:rPr>
          <w:rFonts w:asciiTheme="minorHAnsi" w:hAnsiTheme="minorHAnsi"/>
          <w:sz w:val="24"/>
          <w:szCs w:val="24"/>
        </w:rPr>
      </w:pPr>
      <w:r>
        <w:rPr>
          <w:rFonts w:asciiTheme="minorHAnsi" w:hAnsiTheme="minorHAnsi"/>
          <w:sz w:val="24"/>
          <w:szCs w:val="24"/>
        </w:rPr>
        <w:t xml:space="preserve">Cell </w:t>
      </w:r>
      <w:r w:rsidR="00DD2FD8" w:rsidRPr="00B514F3">
        <w:rPr>
          <w:rFonts w:asciiTheme="minorHAnsi" w:hAnsiTheme="minorHAnsi"/>
          <w:sz w:val="24"/>
          <w:szCs w:val="24"/>
        </w:rPr>
        <w:t>Phone Number:  _____</w:t>
      </w:r>
      <w:r w:rsidR="003A1AF3" w:rsidRPr="00B514F3">
        <w:rPr>
          <w:rFonts w:asciiTheme="minorHAnsi" w:hAnsiTheme="minorHAnsi"/>
          <w:sz w:val="24"/>
          <w:szCs w:val="24"/>
        </w:rPr>
        <w:t>_</w:t>
      </w:r>
      <w:r w:rsidR="00A518AF" w:rsidRPr="00B514F3">
        <w:rPr>
          <w:rFonts w:asciiTheme="minorHAnsi" w:hAnsiTheme="minorHAnsi"/>
          <w:sz w:val="24"/>
          <w:szCs w:val="24"/>
        </w:rPr>
        <w:t>_</w:t>
      </w:r>
      <w:r w:rsidR="003A1AF3" w:rsidRPr="00B514F3">
        <w:rPr>
          <w:rFonts w:asciiTheme="minorHAnsi" w:hAnsiTheme="minorHAnsi"/>
          <w:sz w:val="24"/>
          <w:szCs w:val="24"/>
        </w:rPr>
        <w:t>_____</w:t>
      </w:r>
      <w:r w:rsidR="006D2A13" w:rsidRPr="00B514F3">
        <w:rPr>
          <w:rFonts w:asciiTheme="minorHAnsi" w:hAnsiTheme="minorHAnsi"/>
          <w:sz w:val="24"/>
          <w:szCs w:val="24"/>
        </w:rPr>
        <w:t>____</w:t>
      </w:r>
      <w:r w:rsidR="003A1AF3" w:rsidRPr="00B514F3">
        <w:rPr>
          <w:rFonts w:asciiTheme="minorHAnsi" w:hAnsiTheme="minorHAnsi"/>
          <w:sz w:val="24"/>
          <w:szCs w:val="24"/>
        </w:rPr>
        <w:t>________</w:t>
      </w:r>
      <w:r w:rsidR="00DD2FD8" w:rsidRPr="00B514F3">
        <w:rPr>
          <w:rFonts w:asciiTheme="minorHAnsi" w:hAnsiTheme="minorHAnsi"/>
          <w:sz w:val="24"/>
          <w:szCs w:val="24"/>
        </w:rPr>
        <w:t xml:space="preserve">______     </w:t>
      </w:r>
    </w:p>
    <w:p w14:paraId="60312786" w14:textId="77777777" w:rsidR="007D09D8" w:rsidRDefault="007D09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8C62402" w14:textId="4528DBCF"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Email Address:  </w:t>
      </w:r>
      <w:r w:rsidR="00A518AF" w:rsidRPr="00B514F3">
        <w:rPr>
          <w:rFonts w:asciiTheme="minorHAnsi" w:hAnsiTheme="minorHAnsi"/>
          <w:sz w:val="24"/>
          <w:szCs w:val="24"/>
        </w:rPr>
        <w:t>_______________</w:t>
      </w:r>
      <w:r w:rsidR="008C6D66" w:rsidRPr="00B514F3">
        <w:rPr>
          <w:rFonts w:asciiTheme="minorHAnsi" w:hAnsiTheme="minorHAnsi"/>
          <w:sz w:val="24"/>
          <w:szCs w:val="24"/>
        </w:rPr>
        <w:t>_________</w:t>
      </w:r>
      <w:r w:rsidR="007D09D8">
        <w:rPr>
          <w:rFonts w:asciiTheme="minorHAnsi" w:hAnsiTheme="minorHAnsi"/>
          <w:sz w:val="24"/>
          <w:szCs w:val="24"/>
        </w:rPr>
        <w:t>______________________________</w:t>
      </w:r>
    </w:p>
    <w:p w14:paraId="446042E2"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3BF2AFFE" w14:textId="77777777" w:rsidR="00DD2FD8" w:rsidRPr="00B514F3" w:rsidRDefault="00DD2FD8" w:rsidP="007D09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7D09D8">
        <w:rPr>
          <w:rFonts w:asciiTheme="minorHAnsi" w:hAnsiTheme="minorHAnsi"/>
          <w:sz w:val="24"/>
          <w:szCs w:val="24"/>
        </w:rPr>
        <w:t>:</w:t>
      </w:r>
      <w:r w:rsidR="007D09D8" w:rsidRPr="00B514F3">
        <w:rPr>
          <w:rFonts w:asciiTheme="minorHAnsi" w:hAnsiTheme="minorHAnsi"/>
          <w:sz w:val="24"/>
          <w:szCs w:val="24"/>
        </w:rPr>
        <w:t xml:space="preserve"> _</w:t>
      </w:r>
      <w:r w:rsidR="006D2A13" w:rsidRPr="00B514F3">
        <w:rPr>
          <w:rFonts w:asciiTheme="minorHAnsi" w:hAnsiTheme="minorHAnsi"/>
          <w:sz w:val="24"/>
          <w:szCs w:val="24"/>
        </w:rPr>
        <w:t>___</w:t>
      </w:r>
      <w:r w:rsidR="003C3D17" w:rsidRPr="00B514F3">
        <w:rPr>
          <w:rFonts w:asciiTheme="minorHAnsi" w:hAnsiTheme="minorHAnsi"/>
          <w:sz w:val="24"/>
          <w:szCs w:val="24"/>
        </w:rPr>
        <w:t>______________________________________________</w:t>
      </w:r>
      <w:r w:rsidR="006D2A13" w:rsidRPr="00B514F3">
        <w:rPr>
          <w:rFonts w:asciiTheme="minorHAnsi" w:hAnsiTheme="minorHAnsi"/>
          <w:sz w:val="24"/>
          <w:szCs w:val="24"/>
        </w:rPr>
        <w:t>_</w:t>
      </w:r>
      <w:r w:rsidR="008C6D66" w:rsidRPr="00B514F3">
        <w:rPr>
          <w:rFonts w:asciiTheme="minorHAnsi" w:hAnsiTheme="minorHAnsi"/>
          <w:sz w:val="24"/>
          <w:szCs w:val="24"/>
        </w:rPr>
        <w:t>__</w:t>
      </w:r>
    </w:p>
    <w:p w14:paraId="68567F95" w14:textId="77777777" w:rsidR="005673B8" w:rsidRPr="00B514F3" w:rsidRDefault="005673B8" w:rsidP="007D09D8">
      <w:pPr>
        <w:tabs>
          <w:tab w:val="left" w:pos="-180"/>
        </w:tabs>
        <w:suppressAutoHyphens/>
        <w:spacing w:after="0" w:line="216" w:lineRule="auto"/>
        <w:ind w:right="-810"/>
        <w:rPr>
          <w:rFonts w:asciiTheme="minorHAnsi" w:hAnsiTheme="minorHAnsi"/>
          <w:sz w:val="20"/>
          <w:szCs w:val="20"/>
        </w:rPr>
      </w:pPr>
    </w:p>
    <w:p w14:paraId="59696EF0" w14:textId="77777777" w:rsidR="005673B8" w:rsidRPr="00B514F3" w:rsidRDefault="007D09D8" w:rsidP="005673B8">
      <w:pPr>
        <w:tabs>
          <w:tab w:val="left" w:pos="-18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Position/Title</w:t>
      </w:r>
      <w:r>
        <w:rPr>
          <w:rFonts w:asciiTheme="minorHAnsi" w:hAnsiTheme="minorHAnsi"/>
          <w:sz w:val="24"/>
          <w:szCs w:val="24"/>
        </w:rPr>
        <w:t>:</w:t>
      </w:r>
      <w:r w:rsidRPr="00B514F3">
        <w:rPr>
          <w:rFonts w:asciiTheme="minorHAnsi" w:hAnsiTheme="minorHAnsi"/>
          <w:sz w:val="24"/>
          <w:szCs w:val="24"/>
        </w:rPr>
        <w:t xml:space="preserve"> _</w:t>
      </w:r>
      <w:r w:rsidR="005673B8" w:rsidRPr="00B514F3">
        <w:rPr>
          <w:rFonts w:asciiTheme="minorHAnsi" w:hAnsiTheme="minorHAnsi"/>
          <w:sz w:val="24"/>
          <w:szCs w:val="24"/>
        </w:rPr>
        <w:t>__________________________________________________</w:t>
      </w:r>
      <w:r>
        <w:rPr>
          <w:rFonts w:asciiTheme="minorHAnsi" w:hAnsiTheme="minorHAnsi"/>
          <w:sz w:val="24"/>
          <w:szCs w:val="24"/>
        </w:rPr>
        <w:t>______</w:t>
      </w:r>
    </w:p>
    <w:p w14:paraId="3CD1D809" w14:textId="77777777" w:rsidR="00927071" w:rsidRDefault="00927071" w:rsidP="003A1AF3">
      <w:pPr>
        <w:tabs>
          <w:tab w:val="left" w:pos="-180"/>
        </w:tabs>
        <w:suppressAutoHyphens/>
        <w:spacing w:after="0" w:line="216" w:lineRule="auto"/>
        <w:ind w:left="-180" w:right="-810" w:hanging="540"/>
        <w:rPr>
          <w:rFonts w:asciiTheme="minorHAnsi" w:hAnsiTheme="minorHAnsi"/>
          <w:sz w:val="24"/>
          <w:szCs w:val="24"/>
          <w:u w:val="single"/>
        </w:rPr>
      </w:pPr>
    </w:p>
    <w:p w14:paraId="5959ABDB" w14:textId="6E1A51A6" w:rsidR="004F34AA" w:rsidRPr="00B514F3" w:rsidRDefault="004F34AA" w:rsidP="004F34AA">
      <w:pPr>
        <w:shd w:val="clear" w:color="auto" w:fill="B6DDE8" w:themeFill="accent5" w:themeFillTint="66"/>
        <w:ind w:left="-540" w:right="-162" w:hanging="180"/>
        <w:rPr>
          <w:rFonts w:asciiTheme="minorHAnsi" w:hAnsiTheme="minorHAnsi"/>
          <w:b/>
          <w:sz w:val="28"/>
          <w:szCs w:val="28"/>
        </w:rPr>
      </w:pPr>
      <w:r>
        <w:rPr>
          <w:rFonts w:asciiTheme="minorHAnsi" w:hAnsiTheme="minorHAnsi"/>
          <w:b/>
          <w:sz w:val="28"/>
          <w:szCs w:val="28"/>
        </w:rPr>
        <w:t>Section 2</w:t>
      </w:r>
      <w:r w:rsidRPr="00B514F3">
        <w:rPr>
          <w:rFonts w:asciiTheme="minorHAnsi" w:hAnsiTheme="minorHAnsi"/>
          <w:b/>
          <w:sz w:val="28"/>
          <w:szCs w:val="28"/>
        </w:rPr>
        <w:t xml:space="preserve">:  </w:t>
      </w:r>
      <w:r>
        <w:rPr>
          <w:rFonts w:asciiTheme="minorHAnsi" w:hAnsiTheme="minorHAnsi"/>
          <w:b/>
          <w:sz w:val="28"/>
          <w:szCs w:val="28"/>
        </w:rPr>
        <w:t xml:space="preserve">Presenter </w:t>
      </w:r>
      <w:r w:rsidR="00D738C6">
        <w:rPr>
          <w:rFonts w:asciiTheme="minorHAnsi" w:hAnsiTheme="minorHAnsi"/>
          <w:b/>
          <w:sz w:val="28"/>
          <w:szCs w:val="28"/>
        </w:rPr>
        <w:t>Expertise</w:t>
      </w:r>
    </w:p>
    <w:p w14:paraId="6022E18C" w14:textId="0ED63758" w:rsidR="004F34AA" w:rsidRPr="00D738C6" w:rsidRDefault="00C3768F" w:rsidP="004F34AA">
      <w:pPr>
        <w:tabs>
          <w:tab w:val="left" w:pos="-180"/>
          <w:tab w:val="left" w:pos="360"/>
        </w:tabs>
        <w:suppressAutoHyphens/>
        <w:spacing w:after="0" w:line="216" w:lineRule="auto"/>
        <w:ind w:left="-180" w:right="-810" w:hanging="540"/>
        <w:rPr>
          <w:rFonts w:asciiTheme="minorHAnsi" w:hAnsiTheme="minorHAnsi"/>
          <w:sz w:val="24"/>
          <w:szCs w:val="24"/>
        </w:rPr>
      </w:pPr>
      <w:r>
        <w:rPr>
          <w:rFonts w:asciiTheme="minorHAnsi" w:hAnsiTheme="minorHAnsi"/>
          <w:sz w:val="24"/>
          <w:szCs w:val="24"/>
        </w:rPr>
        <w:t xml:space="preserve">Include </w:t>
      </w:r>
      <w:r w:rsidR="00FD4424" w:rsidRPr="00D738C6">
        <w:rPr>
          <w:rFonts w:asciiTheme="minorHAnsi" w:hAnsiTheme="minorHAnsi"/>
          <w:sz w:val="24"/>
          <w:szCs w:val="24"/>
        </w:rPr>
        <w:t>expertise</w:t>
      </w:r>
      <w:r>
        <w:rPr>
          <w:rFonts w:asciiTheme="minorHAnsi" w:hAnsiTheme="minorHAnsi"/>
          <w:sz w:val="24"/>
          <w:szCs w:val="24"/>
        </w:rPr>
        <w:t xml:space="preserve"> directly relevant to </w:t>
      </w:r>
      <w:r w:rsidR="00B16F62">
        <w:rPr>
          <w:rFonts w:asciiTheme="minorHAnsi" w:hAnsiTheme="minorHAnsi"/>
          <w:sz w:val="24"/>
          <w:szCs w:val="24"/>
        </w:rPr>
        <w:t xml:space="preserve">the session </w:t>
      </w:r>
      <w:r>
        <w:rPr>
          <w:rFonts w:asciiTheme="minorHAnsi" w:hAnsiTheme="minorHAnsi"/>
          <w:sz w:val="24"/>
          <w:szCs w:val="24"/>
        </w:rPr>
        <w:t>topic</w:t>
      </w:r>
      <w:r w:rsidR="00FD4424" w:rsidRPr="00D738C6">
        <w:rPr>
          <w:rFonts w:asciiTheme="minorHAnsi" w:hAnsiTheme="minorHAnsi"/>
          <w:sz w:val="24"/>
          <w:szCs w:val="24"/>
        </w:rPr>
        <w:t>.</w:t>
      </w:r>
    </w:p>
    <w:p w14:paraId="3B19EF8B" w14:textId="55D66F48" w:rsidR="00C3768F" w:rsidRPr="00C3768F" w:rsidRDefault="00B506A3" w:rsidP="00C3768F">
      <w:pPr>
        <w:tabs>
          <w:tab w:val="left" w:pos="360"/>
        </w:tabs>
        <w:suppressAutoHyphens/>
        <w:spacing w:after="0" w:line="216" w:lineRule="auto"/>
        <w:ind w:left="-720" w:right="-162"/>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768F">
        <w:rPr>
          <w:rFonts w:asciiTheme="minorHAnsi" w:hAnsiTheme="minorHAnsi"/>
          <w:sz w:val="24"/>
          <w:szCs w:val="24"/>
        </w:rPr>
        <w:t>_____________________________________________________________________________________</w:t>
      </w:r>
    </w:p>
    <w:p w14:paraId="0C8BF4F3" w14:textId="34D71A55" w:rsidR="00C3768F" w:rsidRDefault="00C3768F" w:rsidP="00B506A3">
      <w:pPr>
        <w:tabs>
          <w:tab w:val="left" w:pos="360"/>
        </w:tabs>
        <w:suppressAutoHyphens/>
        <w:spacing w:after="0" w:line="216" w:lineRule="auto"/>
        <w:ind w:left="-720" w:right="-162"/>
        <w:rPr>
          <w:rFonts w:asciiTheme="minorHAnsi" w:hAnsiTheme="minorHAnsi"/>
          <w:sz w:val="24"/>
          <w:szCs w:val="24"/>
        </w:rPr>
      </w:pPr>
    </w:p>
    <w:p w14:paraId="5AF2E777" w14:textId="06141019" w:rsidR="00D738C6" w:rsidRPr="00B514F3" w:rsidRDefault="00D738C6" w:rsidP="00D738C6">
      <w:pPr>
        <w:shd w:val="clear" w:color="auto" w:fill="B6DDE8" w:themeFill="accent5" w:themeFillTint="66"/>
        <w:ind w:left="-540" w:right="-162" w:hanging="180"/>
        <w:rPr>
          <w:rFonts w:asciiTheme="minorHAnsi" w:hAnsiTheme="minorHAnsi"/>
          <w:b/>
          <w:sz w:val="28"/>
          <w:szCs w:val="28"/>
        </w:rPr>
      </w:pPr>
      <w:r>
        <w:rPr>
          <w:rFonts w:asciiTheme="minorHAnsi" w:hAnsiTheme="minorHAnsi"/>
          <w:b/>
          <w:sz w:val="28"/>
          <w:szCs w:val="28"/>
        </w:rPr>
        <w:t>Section 3</w:t>
      </w:r>
      <w:r w:rsidRPr="00B514F3">
        <w:rPr>
          <w:rFonts w:asciiTheme="minorHAnsi" w:hAnsiTheme="minorHAnsi"/>
          <w:b/>
          <w:sz w:val="28"/>
          <w:szCs w:val="28"/>
        </w:rPr>
        <w:t xml:space="preserve">:  </w:t>
      </w:r>
      <w:r>
        <w:rPr>
          <w:rFonts w:asciiTheme="minorHAnsi" w:hAnsiTheme="minorHAnsi"/>
          <w:b/>
          <w:sz w:val="28"/>
          <w:szCs w:val="28"/>
        </w:rPr>
        <w:t>Presenter Introduction</w:t>
      </w:r>
    </w:p>
    <w:p w14:paraId="346E27E8" w14:textId="0B46E531" w:rsidR="00D738C6" w:rsidRDefault="00D738C6" w:rsidP="00D738C6">
      <w:pPr>
        <w:tabs>
          <w:tab w:val="left" w:pos="-180"/>
          <w:tab w:val="left" w:pos="360"/>
        </w:tabs>
        <w:suppressAutoHyphens/>
        <w:spacing w:after="0" w:line="216" w:lineRule="auto"/>
        <w:ind w:left="-180" w:right="-810" w:hanging="540"/>
        <w:rPr>
          <w:rFonts w:asciiTheme="minorHAnsi" w:hAnsiTheme="minorHAnsi"/>
          <w:sz w:val="24"/>
          <w:szCs w:val="24"/>
        </w:rPr>
      </w:pPr>
      <w:r>
        <w:rPr>
          <w:rFonts w:asciiTheme="minorHAnsi" w:hAnsiTheme="minorHAnsi"/>
          <w:sz w:val="24"/>
          <w:szCs w:val="24"/>
        </w:rPr>
        <w:t xml:space="preserve">Please provide a </w:t>
      </w:r>
      <w:r w:rsidR="00C3768F">
        <w:rPr>
          <w:rFonts w:asciiTheme="minorHAnsi" w:hAnsiTheme="minorHAnsi"/>
          <w:sz w:val="24"/>
          <w:szCs w:val="24"/>
        </w:rPr>
        <w:t>3-5 sentence</w:t>
      </w:r>
      <w:r>
        <w:rPr>
          <w:rFonts w:asciiTheme="minorHAnsi" w:hAnsiTheme="minorHAnsi"/>
          <w:sz w:val="24"/>
          <w:szCs w:val="24"/>
        </w:rPr>
        <w:t xml:space="preserve"> introducti</w:t>
      </w:r>
      <w:r w:rsidR="00B16F62">
        <w:rPr>
          <w:rFonts w:asciiTheme="minorHAnsi" w:hAnsiTheme="minorHAnsi"/>
          <w:sz w:val="24"/>
          <w:szCs w:val="24"/>
        </w:rPr>
        <w:t>on</w:t>
      </w:r>
      <w:r>
        <w:rPr>
          <w:rFonts w:asciiTheme="minorHAnsi" w:hAnsiTheme="minorHAnsi"/>
          <w:sz w:val="24"/>
          <w:szCs w:val="24"/>
        </w:rPr>
        <w:t xml:space="preserve">.  </w:t>
      </w:r>
    </w:p>
    <w:p w14:paraId="248750AF" w14:textId="271A8BC2" w:rsidR="00D738C6" w:rsidRDefault="00D738C6" w:rsidP="00C3768F">
      <w:pPr>
        <w:tabs>
          <w:tab w:val="left" w:pos="-810"/>
          <w:tab w:val="left" w:pos="360"/>
        </w:tabs>
        <w:suppressAutoHyphens/>
        <w:spacing w:after="0" w:line="216" w:lineRule="auto"/>
        <w:ind w:left="-720" w:right="18"/>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05849" w14:textId="29FF3A10" w:rsidR="00C3768F" w:rsidRDefault="00C3768F" w:rsidP="00C3768F">
      <w:pPr>
        <w:tabs>
          <w:tab w:val="left" w:pos="-810"/>
          <w:tab w:val="left" w:pos="360"/>
        </w:tabs>
        <w:suppressAutoHyphens/>
        <w:spacing w:after="0" w:line="216" w:lineRule="auto"/>
        <w:ind w:left="-720" w:right="18"/>
        <w:rPr>
          <w:rFonts w:asciiTheme="minorHAnsi" w:hAnsiTheme="minorHAnsi"/>
          <w:sz w:val="24"/>
          <w:szCs w:val="24"/>
        </w:rPr>
      </w:pPr>
      <w:r>
        <w:rPr>
          <w:rFonts w:asciiTheme="minorHAnsi" w:hAnsiTheme="minorHAnsi"/>
          <w:sz w:val="24"/>
          <w:szCs w:val="24"/>
        </w:rPr>
        <w:t>___________________________________________________________________________________</w:t>
      </w:r>
    </w:p>
    <w:p w14:paraId="74667F95" w14:textId="468035D2" w:rsidR="00D738C6" w:rsidRPr="00D738C6" w:rsidRDefault="00D738C6" w:rsidP="00D738C6">
      <w:pPr>
        <w:tabs>
          <w:tab w:val="left" w:pos="-180"/>
          <w:tab w:val="left" w:pos="360"/>
        </w:tabs>
        <w:suppressAutoHyphens/>
        <w:spacing w:after="0" w:line="216" w:lineRule="auto"/>
        <w:ind w:right="-810"/>
        <w:rPr>
          <w:rFonts w:asciiTheme="minorHAnsi" w:hAnsiTheme="minorHAnsi"/>
          <w:sz w:val="24"/>
          <w:szCs w:val="24"/>
        </w:rPr>
      </w:pPr>
    </w:p>
    <w:p w14:paraId="44F6FF86" w14:textId="69DB71F8" w:rsidR="007847D8" w:rsidRPr="00B514F3" w:rsidRDefault="002C7F70" w:rsidP="00590D98">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sidR="004F34AA">
        <w:rPr>
          <w:rFonts w:asciiTheme="minorHAnsi" w:hAnsiTheme="minorHAnsi"/>
          <w:b/>
          <w:sz w:val="28"/>
          <w:szCs w:val="28"/>
        </w:rPr>
        <w:t>3</w:t>
      </w:r>
      <w:r w:rsidR="007847D8" w:rsidRPr="00B514F3">
        <w:rPr>
          <w:rFonts w:asciiTheme="minorHAnsi" w:hAnsiTheme="minorHAnsi"/>
          <w:b/>
          <w:sz w:val="28"/>
          <w:szCs w:val="28"/>
        </w:rPr>
        <w:t xml:space="preserve">: </w:t>
      </w:r>
      <w:r w:rsidR="004F34AA">
        <w:rPr>
          <w:rFonts w:asciiTheme="minorHAnsi" w:hAnsiTheme="minorHAnsi"/>
          <w:b/>
          <w:sz w:val="28"/>
          <w:szCs w:val="28"/>
        </w:rPr>
        <w:t xml:space="preserve"> </w:t>
      </w:r>
      <w:r w:rsidR="001A17A0">
        <w:rPr>
          <w:rFonts w:asciiTheme="minorHAnsi" w:hAnsiTheme="minorHAnsi"/>
          <w:b/>
          <w:sz w:val="28"/>
          <w:szCs w:val="28"/>
        </w:rPr>
        <w:t>Relevant Financial Relationship Disclosure</w:t>
      </w:r>
    </w:p>
    <w:p w14:paraId="52B59BEF" w14:textId="77777777" w:rsidR="00DD2FD8" w:rsidRPr="00B514F3" w:rsidRDefault="00DD2FD8" w:rsidP="007847D8">
      <w:pPr>
        <w:tabs>
          <w:tab w:val="left" w:pos="-180"/>
        </w:tabs>
        <w:suppressAutoHyphens/>
        <w:spacing w:after="0" w:line="216" w:lineRule="auto"/>
        <w:ind w:left="-180" w:right="-810" w:hanging="540"/>
        <w:rPr>
          <w:rFonts w:asciiTheme="minorHAnsi" w:hAnsiTheme="minorHAnsi"/>
          <w:sz w:val="24"/>
          <w:szCs w:val="24"/>
        </w:rPr>
      </w:pPr>
    </w:p>
    <w:p w14:paraId="1C2BFB04" w14:textId="2D319C8D" w:rsidR="001746FE" w:rsidRPr="00D738C6" w:rsidRDefault="001A17A0" w:rsidP="001746FE">
      <w:pPr>
        <w:spacing w:line="240" w:lineRule="auto"/>
        <w:ind w:left="-720"/>
        <w:rPr>
          <w:rFonts w:asciiTheme="minorHAnsi" w:hAnsiTheme="minorHAnsi"/>
          <w:sz w:val="18"/>
          <w:szCs w:val="18"/>
        </w:rPr>
      </w:pPr>
      <w:r>
        <w:rPr>
          <w:rFonts w:asciiTheme="minorHAnsi" w:hAnsiTheme="minorHAnsi"/>
          <w:sz w:val="18"/>
          <w:szCs w:val="18"/>
        </w:rPr>
        <w:t>Each individual in a position to</w:t>
      </w:r>
      <w:r w:rsidR="001746FE" w:rsidRPr="00D738C6">
        <w:rPr>
          <w:rFonts w:asciiTheme="minorHAnsi" w:hAnsiTheme="minorHAnsi"/>
          <w:sz w:val="18"/>
          <w:szCs w:val="18"/>
        </w:rPr>
        <w:t xml:space="preserve"> control or influence the content of an educational activity </w:t>
      </w:r>
      <w:r>
        <w:rPr>
          <w:rFonts w:asciiTheme="minorHAnsi" w:hAnsiTheme="minorHAnsi"/>
          <w:b/>
          <w:sz w:val="18"/>
          <w:szCs w:val="18"/>
        </w:rPr>
        <w:t xml:space="preserve">must </w:t>
      </w:r>
      <w:r w:rsidRPr="000A6E34">
        <w:rPr>
          <w:rFonts w:asciiTheme="minorHAnsi" w:hAnsiTheme="minorHAnsi"/>
          <w:sz w:val="18"/>
          <w:szCs w:val="18"/>
        </w:rPr>
        <w:t>disclose all</w:t>
      </w:r>
      <w:r w:rsidRPr="001A17A0">
        <w:rPr>
          <w:rFonts w:asciiTheme="minorHAnsi" w:hAnsiTheme="minorHAnsi"/>
          <w:sz w:val="18"/>
          <w:szCs w:val="18"/>
        </w:rPr>
        <w:t xml:space="preserve"> relevant financial relationships with an i</w:t>
      </w:r>
      <w:r>
        <w:rPr>
          <w:rFonts w:asciiTheme="minorHAnsi" w:hAnsiTheme="minorHAnsi"/>
          <w:sz w:val="18"/>
          <w:szCs w:val="18"/>
        </w:rPr>
        <w:t xml:space="preserve">neligible company* regardless of </w:t>
      </w:r>
      <w:r w:rsidR="00D932CA">
        <w:rPr>
          <w:rFonts w:asciiTheme="minorHAnsi" w:hAnsiTheme="minorHAnsi"/>
          <w:sz w:val="18"/>
          <w:szCs w:val="18"/>
        </w:rPr>
        <w:t xml:space="preserve">the actual or perceived </w:t>
      </w:r>
      <w:r>
        <w:rPr>
          <w:rFonts w:asciiTheme="minorHAnsi" w:hAnsiTheme="minorHAnsi"/>
          <w:sz w:val="18"/>
          <w:szCs w:val="18"/>
        </w:rPr>
        <w:t>relevance</w:t>
      </w:r>
      <w:r w:rsidR="001746FE" w:rsidRPr="00D738C6">
        <w:rPr>
          <w:rFonts w:asciiTheme="minorHAnsi" w:hAnsiTheme="minorHAnsi"/>
          <w:sz w:val="18"/>
          <w:szCs w:val="18"/>
        </w:rPr>
        <w:t xml:space="preserve"> to the conte</w:t>
      </w:r>
      <w:r w:rsidR="00A6240A" w:rsidRPr="00D738C6">
        <w:rPr>
          <w:rFonts w:asciiTheme="minorHAnsi" w:hAnsiTheme="minorHAnsi"/>
          <w:sz w:val="18"/>
          <w:szCs w:val="18"/>
        </w:rPr>
        <w:t>nt of the educational activity</w:t>
      </w:r>
      <w:r>
        <w:rPr>
          <w:rFonts w:asciiTheme="minorHAnsi" w:hAnsiTheme="minorHAnsi"/>
          <w:sz w:val="18"/>
          <w:szCs w:val="18"/>
        </w:rPr>
        <w:t>.</w:t>
      </w:r>
      <w:r w:rsidR="001746FE" w:rsidRPr="00D738C6">
        <w:rPr>
          <w:rFonts w:asciiTheme="minorHAnsi" w:hAnsiTheme="minorHAnsi"/>
          <w:sz w:val="18"/>
          <w:szCs w:val="18"/>
        </w:rPr>
        <w:t xml:space="preserve"> The </w:t>
      </w:r>
      <w:r>
        <w:rPr>
          <w:rFonts w:asciiTheme="minorHAnsi" w:hAnsiTheme="minorHAnsi"/>
          <w:sz w:val="18"/>
          <w:szCs w:val="18"/>
        </w:rPr>
        <w:t>AAOHN Accredited Provider Program Director/Nurse Planner</w:t>
      </w:r>
      <w:r w:rsidR="001746FE" w:rsidRPr="00D738C6">
        <w:rPr>
          <w:rFonts w:asciiTheme="minorHAnsi" w:hAnsiTheme="minorHAnsi"/>
          <w:sz w:val="18"/>
          <w:szCs w:val="18"/>
        </w:rPr>
        <w:t xml:space="preserve"> is responsible for evaluating the presence or absence of </w:t>
      </w:r>
      <w:r>
        <w:rPr>
          <w:rFonts w:asciiTheme="minorHAnsi" w:hAnsiTheme="minorHAnsi"/>
          <w:sz w:val="18"/>
          <w:szCs w:val="18"/>
        </w:rPr>
        <w:t xml:space="preserve">relevant financial relationships </w:t>
      </w:r>
      <w:r w:rsidR="001746FE" w:rsidRPr="00D738C6">
        <w:rPr>
          <w:rFonts w:asciiTheme="minorHAnsi" w:hAnsiTheme="minorHAnsi"/>
          <w:sz w:val="18"/>
          <w:szCs w:val="18"/>
        </w:rPr>
        <w:t xml:space="preserve">and resolving any identified actual or potential conflicts of interest during the planning and implementation phases of an educational activity. If </w:t>
      </w:r>
      <w:r>
        <w:rPr>
          <w:rFonts w:asciiTheme="minorHAnsi" w:hAnsiTheme="minorHAnsi"/>
          <w:sz w:val="18"/>
          <w:szCs w:val="18"/>
        </w:rPr>
        <w:t>a Nurse Planner</w:t>
      </w:r>
      <w:r w:rsidR="001746FE" w:rsidRPr="00D738C6">
        <w:rPr>
          <w:rFonts w:asciiTheme="minorHAnsi" w:hAnsiTheme="minorHAnsi"/>
          <w:sz w:val="18"/>
          <w:szCs w:val="18"/>
        </w:rPr>
        <w:t xml:space="preserve"> has an actual or potential conflict of interest, he or she should recuse himself or herself from the role as Nurse Planner for the educational activity.   </w:t>
      </w:r>
    </w:p>
    <w:p w14:paraId="5E497E1A" w14:textId="12208FAD" w:rsidR="001746FE" w:rsidRPr="00D738C6" w:rsidRDefault="001746FE" w:rsidP="001746FE">
      <w:pPr>
        <w:spacing w:line="240" w:lineRule="auto"/>
        <w:ind w:left="-720"/>
        <w:rPr>
          <w:rFonts w:asciiTheme="minorHAnsi" w:hAnsiTheme="minorHAnsi"/>
          <w:sz w:val="18"/>
          <w:szCs w:val="18"/>
        </w:rPr>
      </w:pPr>
      <w:r w:rsidRPr="00D738C6">
        <w:rPr>
          <w:rFonts w:asciiTheme="minorHAnsi" w:hAnsiTheme="minorHAnsi"/>
          <w:b/>
          <w:sz w:val="18"/>
          <w:szCs w:val="18"/>
        </w:rPr>
        <w:t>*</w:t>
      </w:r>
      <w:r w:rsidR="001A17A0">
        <w:rPr>
          <w:rFonts w:asciiTheme="minorHAnsi" w:hAnsiTheme="minorHAnsi"/>
          <w:b/>
          <w:i/>
          <w:sz w:val="18"/>
          <w:szCs w:val="18"/>
          <w:u w:val="single"/>
        </w:rPr>
        <w:t>Ineligible Company</w:t>
      </w:r>
      <w:r w:rsidRPr="00D738C6">
        <w:rPr>
          <w:rFonts w:asciiTheme="minorHAnsi" w:hAnsiTheme="minorHAnsi"/>
          <w:sz w:val="18"/>
          <w:szCs w:val="18"/>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44778762" w14:textId="741E0C47" w:rsidR="00005FB2" w:rsidRPr="00D738C6" w:rsidRDefault="00005FB2" w:rsidP="00005FB2">
      <w:pPr>
        <w:spacing w:line="240" w:lineRule="auto"/>
        <w:ind w:left="-720"/>
        <w:rPr>
          <w:rFonts w:asciiTheme="minorHAnsi" w:hAnsiTheme="minorHAnsi"/>
          <w:sz w:val="18"/>
          <w:szCs w:val="18"/>
        </w:rPr>
      </w:pPr>
      <w:r w:rsidRPr="00D738C6">
        <w:rPr>
          <w:rFonts w:asciiTheme="minorHAnsi" w:hAnsiTheme="minorHAnsi"/>
          <w:sz w:val="18"/>
          <w:szCs w:val="18"/>
        </w:rPr>
        <w:t xml:space="preserve">All individuals who have the ability to control or influence the content of an educational activity must disclose all </w:t>
      </w:r>
      <w:r w:rsidRPr="00D738C6">
        <w:rPr>
          <w:rFonts w:asciiTheme="minorHAnsi" w:hAnsiTheme="minorHAnsi"/>
          <w:b/>
          <w:i/>
          <w:sz w:val="18"/>
          <w:szCs w:val="18"/>
          <w:u w:val="single"/>
        </w:rPr>
        <w:t xml:space="preserve">relevant </w:t>
      </w:r>
      <w:r w:rsidR="001A17A0">
        <w:rPr>
          <w:rFonts w:asciiTheme="minorHAnsi" w:hAnsiTheme="minorHAnsi"/>
          <w:b/>
          <w:i/>
          <w:sz w:val="18"/>
          <w:szCs w:val="18"/>
          <w:u w:val="single"/>
        </w:rPr>
        <w:t xml:space="preserve">financial </w:t>
      </w:r>
      <w:r w:rsidRPr="00D738C6">
        <w:rPr>
          <w:rFonts w:asciiTheme="minorHAnsi" w:hAnsiTheme="minorHAnsi"/>
          <w:b/>
          <w:i/>
          <w:sz w:val="18"/>
          <w:szCs w:val="18"/>
          <w:u w:val="single"/>
        </w:rPr>
        <w:t>relationships**</w:t>
      </w:r>
      <w:r w:rsidRPr="00D738C6">
        <w:rPr>
          <w:rFonts w:asciiTheme="minorHAnsi" w:hAnsiTheme="minorHAnsi"/>
          <w:sz w:val="18"/>
          <w:szCs w:val="18"/>
        </w:rPr>
        <w:t xml:space="preserve"> with </w:t>
      </w:r>
      <w:r w:rsidR="001A17A0">
        <w:rPr>
          <w:rFonts w:asciiTheme="minorHAnsi" w:hAnsiTheme="minorHAnsi"/>
          <w:sz w:val="18"/>
          <w:szCs w:val="18"/>
        </w:rPr>
        <w:t>any ineligible company within the prior 24 months</w:t>
      </w:r>
      <w:r w:rsidRPr="00D738C6">
        <w:rPr>
          <w:rFonts w:asciiTheme="minorHAnsi" w:hAnsiTheme="minorHAnsi"/>
          <w:sz w:val="18"/>
          <w:szCs w:val="18"/>
        </w:rPr>
        <w:t xml:space="preserve">, including but not limited to members of the Planning Committee, speakers, presenters, authors, and/or content reviewers. Relevant relationships must be disclosed to the learners during the time when the relationship is in effect and for </w:t>
      </w:r>
      <w:r w:rsidR="001A17A0">
        <w:rPr>
          <w:rFonts w:asciiTheme="minorHAnsi" w:hAnsiTheme="minorHAnsi"/>
          <w:sz w:val="18"/>
          <w:szCs w:val="18"/>
        </w:rPr>
        <w:t>24</w:t>
      </w:r>
      <w:r w:rsidRPr="00D738C6">
        <w:rPr>
          <w:rFonts w:asciiTheme="minorHAnsi" w:hAnsiTheme="minorHAnsi"/>
          <w:sz w:val="18"/>
          <w:szCs w:val="18"/>
        </w:rPr>
        <w:t xml:space="preserve"> months afterward. All information disclosed must be shared with the participants/learners prior to the start of the educational activity.</w:t>
      </w:r>
      <w:r w:rsidR="00D932CA">
        <w:rPr>
          <w:rFonts w:asciiTheme="minorHAnsi" w:hAnsiTheme="minorHAnsi"/>
          <w:sz w:val="18"/>
          <w:szCs w:val="18"/>
        </w:rPr>
        <w:t xml:space="preserve"> </w:t>
      </w:r>
      <w:r w:rsidR="00D932CA" w:rsidRPr="00D932CA">
        <w:rPr>
          <w:rFonts w:asciiTheme="minorHAnsi" w:hAnsiTheme="minorHAnsi"/>
          <w:sz w:val="18"/>
          <w:szCs w:val="18"/>
        </w:rPr>
        <w:t>When a person separates himself/herself of such a relationship, it ceases to be a conflict of interest but it must be disclosed to the learners for 24 months after the termination of the relationship.</w:t>
      </w:r>
    </w:p>
    <w:p w14:paraId="38918F92" w14:textId="77777777" w:rsidR="001746FE" w:rsidRPr="00D738C6" w:rsidRDefault="001746FE" w:rsidP="001746FE">
      <w:pPr>
        <w:spacing w:line="240" w:lineRule="auto"/>
        <w:ind w:left="-720"/>
        <w:rPr>
          <w:rFonts w:asciiTheme="minorHAnsi" w:hAnsiTheme="minorHAnsi"/>
          <w:i/>
          <w:sz w:val="18"/>
          <w:szCs w:val="18"/>
        </w:rPr>
      </w:pPr>
      <w:r w:rsidRPr="00D738C6">
        <w:rPr>
          <w:rFonts w:asciiTheme="minorHAnsi" w:hAnsiTheme="minorHAnsi"/>
          <w:b/>
          <w:sz w:val="18"/>
          <w:szCs w:val="18"/>
        </w:rPr>
        <w:t>**</w:t>
      </w:r>
      <w:r w:rsidRPr="00D738C6">
        <w:rPr>
          <w:rFonts w:asciiTheme="minorHAnsi" w:hAnsiTheme="minorHAnsi"/>
          <w:b/>
          <w:i/>
          <w:sz w:val="18"/>
          <w:szCs w:val="18"/>
          <w:u w:val="single"/>
        </w:rPr>
        <w:t>Relevant relationships</w:t>
      </w:r>
      <w:r w:rsidRPr="00D738C6">
        <w:rPr>
          <w:rFonts w:asciiTheme="minorHAnsi" w:hAnsiTheme="minorHAnsi"/>
          <w:i/>
          <w:sz w:val="18"/>
          <w:szCs w:val="18"/>
        </w:rPr>
        <w:t xml:space="preserve">, </w:t>
      </w:r>
      <w:r w:rsidRPr="00D738C6">
        <w:rPr>
          <w:rFonts w:asciiTheme="minorHAnsi" w:hAnsiTheme="minorHAnsi"/>
          <w:sz w:val="18"/>
          <w:szCs w:val="18"/>
        </w:rPr>
        <w:t xml:space="preserve">as defined by ANCC, are relationships with a commercial interest if the products or services of the commercial interest are related to the content of the educational activity.  </w:t>
      </w:r>
      <w:r w:rsidRPr="00D738C6">
        <w:rPr>
          <w:rFonts w:asciiTheme="minorHAnsi" w:hAnsiTheme="minorHAnsi"/>
          <w:i/>
          <w:sz w:val="18"/>
          <w:szCs w:val="18"/>
        </w:rPr>
        <w:t xml:space="preserve">  </w:t>
      </w:r>
    </w:p>
    <w:p w14:paraId="433DAD21" w14:textId="77777777" w:rsidR="001746FE" w:rsidRPr="00D738C6" w:rsidRDefault="001746FE" w:rsidP="001746FE">
      <w:pPr>
        <w:pStyle w:val="ListParagraph"/>
        <w:widowControl/>
        <w:numPr>
          <w:ilvl w:val="0"/>
          <w:numId w:val="2"/>
        </w:numPr>
        <w:autoSpaceDE/>
        <w:autoSpaceDN/>
        <w:adjustRightInd/>
        <w:spacing w:after="200"/>
        <w:ind w:left="90" w:hanging="450"/>
        <w:rPr>
          <w:rFonts w:asciiTheme="minorHAnsi" w:hAnsiTheme="minorHAnsi"/>
          <w:sz w:val="18"/>
          <w:szCs w:val="18"/>
        </w:rPr>
      </w:pPr>
      <w:r w:rsidRPr="00D738C6">
        <w:rPr>
          <w:rFonts w:asciiTheme="minorHAnsi" w:hAnsiTheme="minorHAnsi"/>
          <w:sz w:val="18"/>
          <w:szCs w:val="18"/>
        </w:rPr>
        <w:t>Relationships with any commercial interest of the individual’s spouse/partner may be relevant relationships and must be reported, evaluated, and resolved.</w:t>
      </w:r>
    </w:p>
    <w:p w14:paraId="3027A3B4" w14:textId="77777777" w:rsidR="001746FE" w:rsidRPr="00D738C6" w:rsidRDefault="001746FE" w:rsidP="001746FE">
      <w:pPr>
        <w:pStyle w:val="ListParagraph"/>
        <w:widowControl/>
        <w:autoSpaceDE/>
        <w:autoSpaceDN/>
        <w:adjustRightInd/>
        <w:spacing w:after="200"/>
        <w:ind w:left="90" w:hanging="450"/>
        <w:rPr>
          <w:rFonts w:asciiTheme="minorHAnsi" w:hAnsiTheme="minorHAnsi"/>
          <w:sz w:val="18"/>
          <w:szCs w:val="18"/>
        </w:rPr>
      </w:pPr>
    </w:p>
    <w:p w14:paraId="7BC00CA0" w14:textId="77777777" w:rsidR="001746FE" w:rsidRPr="00D738C6" w:rsidRDefault="001746FE" w:rsidP="001746FE">
      <w:pPr>
        <w:pStyle w:val="ListParagraph"/>
        <w:widowControl/>
        <w:numPr>
          <w:ilvl w:val="0"/>
          <w:numId w:val="2"/>
        </w:numPr>
        <w:autoSpaceDE/>
        <w:autoSpaceDN/>
        <w:adjustRightInd/>
        <w:spacing w:after="200"/>
        <w:ind w:left="90" w:hanging="450"/>
        <w:rPr>
          <w:rFonts w:asciiTheme="minorHAnsi" w:hAnsiTheme="minorHAnsi"/>
          <w:sz w:val="18"/>
          <w:szCs w:val="18"/>
        </w:rPr>
      </w:pPr>
      <w:r w:rsidRPr="00D738C6">
        <w:rPr>
          <w:rFonts w:asciiTheme="minorHAnsi" w:hAnsiTheme="minorHAnsi"/>
          <w:sz w:val="18"/>
          <w:szCs w:val="18"/>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11B146F8" w14:textId="77777777" w:rsidR="001746FE" w:rsidRPr="00D738C6" w:rsidRDefault="001746FE" w:rsidP="001746FE">
      <w:pPr>
        <w:pStyle w:val="ListParagraph"/>
        <w:widowControl/>
        <w:autoSpaceDE/>
        <w:autoSpaceDN/>
        <w:adjustRightInd/>
        <w:spacing w:after="200"/>
        <w:ind w:left="90" w:hanging="450"/>
        <w:rPr>
          <w:rFonts w:asciiTheme="minorHAnsi" w:hAnsiTheme="minorHAnsi"/>
          <w:sz w:val="18"/>
          <w:szCs w:val="18"/>
        </w:rPr>
      </w:pPr>
    </w:p>
    <w:p w14:paraId="58FC60D9" w14:textId="77777777" w:rsidR="001746FE" w:rsidRPr="00D738C6" w:rsidRDefault="001746FE" w:rsidP="001746FE">
      <w:pPr>
        <w:pStyle w:val="ListParagraph"/>
        <w:widowControl/>
        <w:numPr>
          <w:ilvl w:val="0"/>
          <w:numId w:val="2"/>
        </w:numPr>
        <w:autoSpaceDE/>
        <w:autoSpaceDN/>
        <w:adjustRightInd/>
        <w:spacing w:after="200"/>
        <w:ind w:left="90" w:hanging="450"/>
        <w:rPr>
          <w:rFonts w:asciiTheme="minorHAnsi" w:hAnsiTheme="minorHAnsi"/>
          <w:sz w:val="18"/>
          <w:szCs w:val="18"/>
        </w:rPr>
      </w:pPr>
      <w:r w:rsidRPr="00D738C6">
        <w:rPr>
          <w:rFonts w:asciiTheme="minorHAnsi" w:hAnsiTheme="minorHAnsi"/>
          <w:sz w:val="18"/>
          <w:szCs w:val="18"/>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651C4CFB" w14:textId="4356C313" w:rsidR="00C82B3C" w:rsidRPr="00D932CA" w:rsidRDefault="00C82B3C" w:rsidP="008D58FD">
      <w:pPr>
        <w:tabs>
          <w:tab w:val="left" w:pos="-720"/>
        </w:tabs>
        <w:suppressAutoHyphens/>
        <w:spacing w:after="120" w:line="216" w:lineRule="auto"/>
        <w:ind w:left="-720" w:right="-806"/>
        <w:rPr>
          <w:rFonts w:asciiTheme="minorHAnsi" w:hAnsiTheme="minorHAnsi"/>
          <w:b/>
          <w:sz w:val="24"/>
          <w:szCs w:val="24"/>
        </w:rPr>
      </w:pPr>
      <w:r w:rsidRPr="00D932CA">
        <w:rPr>
          <w:rFonts w:asciiTheme="minorHAnsi" w:hAnsiTheme="minorHAnsi"/>
          <w:b/>
          <w:sz w:val="24"/>
          <w:szCs w:val="24"/>
        </w:rPr>
        <w:t xml:space="preserve">Is there an actual, potential or perceived </w:t>
      </w:r>
      <w:r w:rsidR="00D932CA" w:rsidRPr="00D932CA">
        <w:rPr>
          <w:rFonts w:asciiTheme="minorHAnsi" w:hAnsiTheme="minorHAnsi"/>
          <w:b/>
          <w:sz w:val="24"/>
          <w:szCs w:val="24"/>
        </w:rPr>
        <w:t>financial relationship</w:t>
      </w:r>
      <w:r w:rsidRPr="00D932CA">
        <w:rPr>
          <w:rFonts w:asciiTheme="minorHAnsi" w:hAnsiTheme="minorHAnsi"/>
          <w:b/>
          <w:sz w:val="24"/>
          <w:szCs w:val="24"/>
        </w:rPr>
        <w:t xml:space="preserve"> for yourself or </w:t>
      </w:r>
      <w:r w:rsidR="00F158C5" w:rsidRPr="00D932CA">
        <w:rPr>
          <w:rFonts w:asciiTheme="minorHAnsi" w:hAnsiTheme="minorHAnsi"/>
          <w:b/>
          <w:sz w:val="24"/>
          <w:szCs w:val="24"/>
        </w:rPr>
        <w:t>spouse/partner</w:t>
      </w:r>
      <w:r w:rsidRPr="00D932CA">
        <w:rPr>
          <w:rFonts w:asciiTheme="minorHAnsi" w:hAnsiTheme="minorHAnsi"/>
          <w:b/>
          <w:sz w:val="24"/>
          <w:szCs w:val="24"/>
        </w:rPr>
        <w:t>?</w:t>
      </w:r>
    </w:p>
    <w:p w14:paraId="09C22575" w14:textId="77777777" w:rsidR="00C82B3C" w:rsidRPr="00D932CA" w:rsidRDefault="00C82B3C" w:rsidP="001A2437">
      <w:pPr>
        <w:tabs>
          <w:tab w:val="left" w:pos="-720"/>
        </w:tabs>
        <w:suppressAutoHyphens/>
        <w:spacing w:after="0" w:line="216" w:lineRule="auto"/>
        <w:ind w:left="-720" w:right="-810"/>
        <w:rPr>
          <w:rFonts w:asciiTheme="minorHAnsi" w:hAnsiTheme="minorHAnsi"/>
          <w:b/>
          <w:sz w:val="24"/>
          <w:szCs w:val="24"/>
        </w:rPr>
      </w:pPr>
      <w:r w:rsidRPr="00D932CA">
        <w:rPr>
          <w:rFonts w:asciiTheme="minorHAnsi" w:hAnsiTheme="minorHAnsi"/>
          <w:b/>
          <w:sz w:val="24"/>
          <w:szCs w:val="24"/>
        </w:rPr>
        <w:tab/>
      </w:r>
      <w:r w:rsidR="00D369A7" w:rsidRPr="00D932CA">
        <w:rPr>
          <w:rFonts w:asciiTheme="minorHAnsi" w:hAnsiTheme="minorHAnsi"/>
          <w:b/>
          <w:snapToGrid w:val="0"/>
          <w:sz w:val="24"/>
          <w:szCs w:val="24"/>
          <w:u w:val="single"/>
        </w:rPr>
        <w:fldChar w:fldCharType="begin">
          <w:ffData>
            <w:name w:val=""/>
            <w:enabled/>
            <w:calcOnExit w:val="0"/>
            <w:textInput/>
          </w:ffData>
        </w:fldChar>
      </w:r>
      <w:r w:rsidR="00590D98" w:rsidRPr="00D932CA">
        <w:rPr>
          <w:rFonts w:asciiTheme="minorHAnsi" w:hAnsiTheme="minorHAnsi"/>
          <w:b/>
          <w:snapToGrid w:val="0"/>
          <w:sz w:val="24"/>
          <w:szCs w:val="24"/>
          <w:u w:val="single"/>
        </w:rPr>
        <w:instrText xml:space="preserve"> FORMTEXT </w:instrText>
      </w:r>
      <w:r w:rsidR="00D369A7" w:rsidRPr="00D932CA">
        <w:rPr>
          <w:rFonts w:asciiTheme="minorHAnsi" w:hAnsiTheme="minorHAnsi"/>
          <w:b/>
          <w:snapToGrid w:val="0"/>
          <w:sz w:val="24"/>
          <w:szCs w:val="24"/>
          <w:u w:val="single"/>
        </w:rPr>
      </w:r>
      <w:r w:rsidR="00D369A7" w:rsidRPr="00D932CA">
        <w:rPr>
          <w:rFonts w:asciiTheme="minorHAnsi" w:hAnsiTheme="minorHAnsi"/>
          <w:b/>
          <w:snapToGrid w:val="0"/>
          <w:sz w:val="24"/>
          <w:szCs w:val="24"/>
          <w:u w:val="single"/>
        </w:rPr>
        <w:fldChar w:fldCharType="separate"/>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D369A7" w:rsidRPr="00D932CA">
        <w:rPr>
          <w:rFonts w:asciiTheme="minorHAnsi" w:hAnsiTheme="minorHAnsi"/>
          <w:b/>
          <w:snapToGrid w:val="0"/>
          <w:sz w:val="24"/>
          <w:szCs w:val="24"/>
          <w:u w:val="single"/>
        </w:rPr>
        <w:fldChar w:fldCharType="end"/>
      </w:r>
      <w:r w:rsidRPr="00D932CA">
        <w:rPr>
          <w:rFonts w:asciiTheme="minorHAnsi" w:hAnsiTheme="minorHAnsi"/>
          <w:b/>
          <w:sz w:val="24"/>
          <w:szCs w:val="24"/>
        </w:rPr>
        <w:t xml:space="preserve">  Yes</w:t>
      </w:r>
      <w:r w:rsidRPr="00D932CA">
        <w:rPr>
          <w:rFonts w:asciiTheme="minorHAnsi" w:hAnsiTheme="minorHAnsi"/>
          <w:b/>
          <w:sz w:val="24"/>
          <w:szCs w:val="24"/>
        </w:rPr>
        <w:tab/>
      </w:r>
      <w:r w:rsidR="00D369A7" w:rsidRPr="00D932CA">
        <w:rPr>
          <w:rFonts w:asciiTheme="minorHAnsi" w:hAnsiTheme="minorHAnsi"/>
          <w:b/>
          <w:snapToGrid w:val="0"/>
          <w:sz w:val="24"/>
          <w:szCs w:val="24"/>
          <w:u w:val="single"/>
        </w:rPr>
        <w:fldChar w:fldCharType="begin">
          <w:ffData>
            <w:name w:val=""/>
            <w:enabled/>
            <w:calcOnExit w:val="0"/>
            <w:textInput/>
          </w:ffData>
        </w:fldChar>
      </w:r>
      <w:r w:rsidR="00590D98" w:rsidRPr="00D932CA">
        <w:rPr>
          <w:rFonts w:asciiTheme="minorHAnsi" w:hAnsiTheme="minorHAnsi"/>
          <w:b/>
          <w:snapToGrid w:val="0"/>
          <w:sz w:val="24"/>
          <w:szCs w:val="24"/>
          <w:u w:val="single"/>
        </w:rPr>
        <w:instrText xml:space="preserve"> FORMTEXT </w:instrText>
      </w:r>
      <w:r w:rsidR="00D369A7" w:rsidRPr="00D932CA">
        <w:rPr>
          <w:rFonts w:asciiTheme="minorHAnsi" w:hAnsiTheme="minorHAnsi"/>
          <w:b/>
          <w:snapToGrid w:val="0"/>
          <w:sz w:val="24"/>
          <w:szCs w:val="24"/>
          <w:u w:val="single"/>
        </w:rPr>
      </w:r>
      <w:r w:rsidR="00D369A7" w:rsidRPr="00D932CA">
        <w:rPr>
          <w:rFonts w:asciiTheme="minorHAnsi" w:hAnsiTheme="minorHAnsi"/>
          <w:b/>
          <w:snapToGrid w:val="0"/>
          <w:sz w:val="24"/>
          <w:szCs w:val="24"/>
          <w:u w:val="single"/>
        </w:rPr>
        <w:fldChar w:fldCharType="separate"/>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590D98" w:rsidRPr="00D932CA">
        <w:rPr>
          <w:rFonts w:asciiTheme="minorHAnsi" w:hAnsiTheme="minorHAnsi"/>
          <w:b/>
          <w:snapToGrid w:val="0"/>
          <w:sz w:val="24"/>
          <w:szCs w:val="24"/>
          <w:u w:val="single"/>
        </w:rPr>
        <w:t> </w:t>
      </w:r>
      <w:r w:rsidR="00D369A7" w:rsidRPr="00D932CA">
        <w:rPr>
          <w:rFonts w:asciiTheme="minorHAnsi" w:hAnsiTheme="minorHAnsi"/>
          <w:b/>
          <w:snapToGrid w:val="0"/>
          <w:sz w:val="24"/>
          <w:szCs w:val="24"/>
          <w:u w:val="single"/>
        </w:rPr>
        <w:fldChar w:fldCharType="end"/>
      </w:r>
      <w:r w:rsidRPr="00D932CA">
        <w:rPr>
          <w:rFonts w:asciiTheme="minorHAnsi" w:hAnsiTheme="minorHAnsi"/>
          <w:b/>
          <w:sz w:val="24"/>
          <w:szCs w:val="24"/>
        </w:rPr>
        <w:t xml:space="preserve">  No</w:t>
      </w:r>
    </w:p>
    <w:p w14:paraId="7823BF09" w14:textId="77777777" w:rsidR="00EB3C72" w:rsidRPr="00B514F3" w:rsidRDefault="00EB3C72" w:rsidP="001A2437">
      <w:pPr>
        <w:tabs>
          <w:tab w:val="left" w:pos="-720"/>
        </w:tabs>
        <w:suppressAutoHyphens/>
        <w:spacing w:after="0" w:line="216" w:lineRule="auto"/>
        <w:ind w:left="-720" w:right="-810"/>
        <w:rPr>
          <w:rFonts w:asciiTheme="minorHAnsi" w:hAnsiTheme="minorHAnsi"/>
          <w:sz w:val="24"/>
          <w:szCs w:val="24"/>
        </w:rPr>
      </w:pPr>
    </w:p>
    <w:p w14:paraId="0E64ABB1" w14:textId="77777777" w:rsidR="007F1F39" w:rsidRPr="00B514F3" w:rsidRDefault="009C52CE" w:rsidP="008D58FD">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w:t>
      </w:r>
      <w:r w:rsidR="00EB3C72" w:rsidRPr="00B514F3">
        <w:rPr>
          <w:rFonts w:asciiTheme="minorHAnsi" w:hAnsiTheme="minorHAnsi"/>
          <w:sz w:val="24"/>
          <w:szCs w:val="24"/>
        </w:rPr>
        <w:t>omplete</w:t>
      </w:r>
      <w:r w:rsidRPr="00B514F3">
        <w:rPr>
          <w:rFonts w:asciiTheme="minorHAnsi" w:hAnsiTheme="minorHAnsi"/>
          <w:sz w:val="24"/>
          <w:szCs w:val="24"/>
        </w:rPr>
        <w:t xml:space="preserve"> the table below</w:t>
      </w:r>
      <w:r w:rsidR="00EB3C72" w:rsidRPr="00B514F3">
        <w:rPr>
          <w:rFonts w:asciiTheme="minorHAnsi" w:hAnsiTheme="minorHAnsi"/>
          <w:sz w:val="24"/>
          <w:szCs w:val="24"/>
        </w:rPr>
        <w:t xml:space="preserve"> </w:t>
      </w:r>
      <w:r w:rsidR="00173DF2" w:rsidRPr="00B514F3">
        <w:rPr>
          <w:rFonts w:asciiTheme="minorHAnsi" w:hAnsiTheme="minorHAnsi"/>
          <w:sz w:val="24"/>
          <w:szCs w:val="24"/>
        </w:rPr>
        <w:t>for all actual, potential or perceived conflicts</w:t>
      </w:r>
      <w:r w:rsidR="00DA1EEE" w:rsidRPr="00B514F3">
        <w:rPr>
          <w:rFonts w:asciiTheme="minorHAnsi" w:hAnsiTheme="minorHAnsi"/>
          <w:sz w:val="24"/>
          <w:szCs w:val="24"/>
        </w:rPr>
        <w:t xml:space="preserve"> of interest</w:t>
      </w:r>
      <w:r w:rsidR="0060054C" w:rsidRPr="00B514F3">
        <w:rPr>
          <w:rFonts w:asciiTheme="minorHAnsi" w:hAnsiTheme="minorHAnsi"/>
          <w:sz w:val="24"/>
          <w:szCs w:val="24"/>
        </w:rPr>
        <w:t>**</w:t>
      </w:r>
      <w:r w:rsidR="00D20C6C" w:rsidRPr="00B514F3">
        <w:rPr>
          <w:rFonts w:asciiTheme="minorHAnsi" w:hAnsiTheme="minorHAnsi"/>
          <w:sz w:val="24"/>
          <w:szCs w:val="24"/>
        </w:rPr>
        <w:t>:</w:t>
      </w:r>
    </w:p>
    <w:p w14:paraId="471B5CAC" w14:textId="77777777" w:rsidR="00AF4B43" w:rsidRPr="00B514F3" w:rsidRDefault="00AF4B43" w:rsidP="008D58FD">
      <w:pPr>
        <w:tabs>
          <w:tab w:val="left" w:pos="-720"/>
        </w:tabs>
        <w:suppressAutoHyphens/>
        <w:spacing w:after="0" w:line="216" w:lineRule="auto"/>
        <w:ind w:left="-720" w:right="-806" w:firstLine="90"/>
        <w:rPr>
          <w:rFonts w:asciiTheme="minorHAnsi" w:hAnsiTheme="minorHAnsi"/>
          <w:sz w:val="24"/>
          <w:szCs w:val="24"/>
        </w:rPr>
      </w:pPr>
    </w:p>
    <w:tbl>
      <w:tblPr>
        <w:tblStyle w:val="TableGrid"/>
        <w:tblW w:w="9800" w:type="dxa"/>
        <w:tblInd w:w="-522" w:type="dxa"/>
        <w:tblLook w:val="04A0" w:firstRow="1" w:lastRow="0" w:firstColumn="1" w:lastColumn="0" w:noHBand="0" w:noVBand="1"/>
      </w:tblPr>
      <w:tblGrid>
        <w:gridCol w:w="1740"/>
        <w:gridCol w:w="2122"/>
        <w:gridCol w:w="3036"/>
        <w:gridCol w:w="2902"/>
      </w:tblGrid>
      <w:tr w:rsidR="00D932CA" w:rsidRPr="00B514F3" w14:paraId="2B6E7939" w14:textId="19B96895" w:rsidTr="00D932CA">
        <w:tc>
          <w:tcPr>
            <w:tcW w:w="1740" w:type="dxa"/>
            <w:shd w:val="clear" w:color="auto" w:fill="B6DDE8" w:themeFill="accent5" w:themeFillTint="66"/>
          </w:tcPr>
          <w:p w14:paraId="7FBF153C" w14:textId="77777777" w:rsidR="00D932CA" w:rsidRPr="00D932CA" w:rsidRDefault="00D932CA" w:rsidP="00243BFF">
            <w:pPr>
              <w:tabs>
                <w:tab w:val="left" w:pos="-720"/>
              </w:tabs>
              <w:suppressAutoHyphens/>
              <w:spacing w:before="120" w:line="216" w:lineRule="auto"/>
              <w:ind w:right="-180"/>
              <w:rPr>
                <w:rFonts w:asciiTheme="minorHAnsi" w:hAnsiTheme="minorHAnsi" w:cstheme="minorHAnsi"/>
                <w:szCs w:val="24"/>
              </w:rPr>
            </w:pPr>
            <w:r w:rsidRPr="00D932CA">
              <w:rPr>
                <w:rFonts w:asciiTheme="minorHAnsi" w:hAnsiTheme="minorHAnsi" w:cstheme="minorHAnsi"/>
                <w:szCs w:val="24"/>
              </w:rPr>
              <w:t>Check all that apply</w:t>
            </w:r>
          </w:p>
        </w:tc>
        <w:tc>
          <w:tcPr>
            <w:tcW w:w="2122" w:type="dxa"/>
            <w:shd w:val="clear" w:color="auto" w:fill="B6DDE8" w:themeFill="accent5" w:themeFillTint="66"/>
          </w:tcPr>
          <w:p w14:paraId="609EAE6F" w14:textId="4EEAE393" w:rsidR="00D932CA" w:rsidRPr="00D932CA" w:rsidRDefault="00D932CA" w:rsidP="00243BFF">
            <w:pPr>
              <w:tabs>
                <w:tab w:val="left" w:pos="-720"/>
              </w:tabs>
              <w:suppressAutoHyphens/>
              <w:spacing w:before="120" w:line="216" w:lineRule="auto"/>
              <w:ind w:right="-180"/>
              <w:rPr>
                <w:rFonts w:asciiTheme="minorHAnsi" w:hAnsiTheme="minorHAnsi" w:cstheme="minorHAnsi"/>
                <w:szCs w:val="24"/>
              </w:rPr>
            </w:pPr>
            <w:r w:rsidRPr="00D932CA">
              <w:rPr>
                <w:rFonts w:asciiTheme="minorHAnsi" w:hAnsiTheme="minorHAnsi" w:cstheme="minorHAnsi"/>
                <w:sz w:val="24"/>
                <w:szCs w:val="24"/>
              </w:rPr>
              <w:t>Financial Relationship Categories</w:t>
            </w:r>
          </w:p>
        </w:tc>
        <w:tc>
          <w:tcPr>
            <w:tcW w:w="3036" w:type="dxa"/>
            <w:shd w:val="clear" w:color="auto" w:fill="B6DDE8" w:themeFill="accent5" w:themeFillTint="66"/>
          </w:tcPr>
          <w:p w14:paraId="4296BA1B" w14:textId="4A5D836B" w:rsidR="00D932CA" w:rsidRPr="00D932CA" w:rsidRDefault="00D932CA" w:rsidP="00243BFF">
            <w:pPr>
              <w:tabs>
                <w:tab w:val="left" w:pos="-720"/>
              </w:tabs>
              <w:suppressAutoHyphens/>
              <w:spacing w:before="120" w:line="216" w:lineRule="auto"/>
              <w:ind w:left="-126" w:right="-180" w:firstLine="126"/>
              <w:rPr>
                <w:rFonts w:asciiTheme="minorHAnsi" w:hAnsiTheme="minorHAnsi" w:cstheme="minorHAnsi"/>
                <w:szCs w:val="24"/>
              </w:rPr>
            </w:pPr>
            <w:r w:rsidRPr="00D932CA">
              <w:rPr>
                <w:rFonts w:asciiTheme="minorHAnsi" w:hAnsiTheme="minorHAnsi" w:cstheme="minorHAnsi"/>
                <w:sz w:val="24"/>
                <w:szCs w:val="24"/>
              </w:rPr>
              <w:t>Ineligible Company NAME</w:t>
            </w:r>
          </w:p>
        </w:tc>
        <w:tc>
          <w:tcPr>
            <w:tcW w:w="2902" w:type="dxa"/>
            <w:shd w:val="clear" w:color="auto" w:fill="B6DDE8" w:themeFill="accent5" w:themeFillTint="66"/>
          </w:tcPr>
          <w:p w14:paraId="78EDCE67" w14:textId="6FCA0DC7" w:rsidR="00D932CA" w:rsidRPr="00D932CA" w:rsidRDefault="00D932CA" w:rsidP="00243BFF">
            <w:pPr>
              <w:tabs>
                <w:tab w:val="left" w:pos="-720"/>
              </w:tabs>
              <w:suppressAutoHyphens/>
              <w:spacing w:before="120" w:line="216" w:lineRule="auto"/>
              <w:ind w:left="-126" w:right="-180" w:firstLine="126"/>
              <w:rPr>
                <w:rFonts w:asciiTheme="minorHAnsi" w:hAnsiTheme="minorHAnsi" w:cstheme="minorHAnsi"/>
                <w:szCs w:val="24"/>
              </w:rPr>
            </w:pPr>
            <w:r w:rsidRPr="00D932CA">
              <w:rPr>
                <w:rFonts w:asciiTheme="minorHAnsi" w:hAnsiTheme="minorHAnsi" w:cstheme="minorHAnsi"/>
                <w:sz w:val="24"/>
                <w:szCs w:val="24"/>
              </w:rPr>
              <w:t>Relevant Financial Relationship Termination Date</w:t>
            </w:r>
          </w:p>
        </w:tc>
      </w:tr>
      <w:tr w:rsidR="00D932CA" w:rsidRPr="00B514F3" w14:paraId="6A9971F8" w14:textId="5614410C" w:rsidTr="00D932CA">
        <w:tc>
          <w:tcPr>
            <w:tcW w:w="1740" w:type="dxa"/>
          </w:tcPr>
          <w:p w14:paraId="482D4A43" w14:textId="77777777" w:rsidR="00D932CA" w:rsidRPr="00B514F3" w:rsidRDefault="00D932CA" w:rsidP="00EB3C72">
            <w:pPr>
              <w:tabs>
                <w:tab w:val="left" w:pos="-720"/>
                <w:tab w:val="left" w:pos="1332"/>
              </w:tabs>
              <w:suppressAutoHyphens/>
              <w:spacing w:before="120" w:line="216" w:lineRule="auto"/>
              <w:ind w:left="-108" w:right="-180" w:firstLine="108"/>
              <w:rPr>
                <w:rFonts w:asciiTheme="minorHAnsi" w:hAnsiTheme="minorHAnsi"/>
                <w:sz w:val="24"/>
                <w:szCs w:val="24"/>
              </w:rPr>
            </w:pPr>
          </w:p>
        </w:tc>
        <w:tc>
          <w:tcPr>
            <w:tcW w:w="2122" w:type="dxa"/>
          </w:tcPr>
          <w:p w14:paraId="0C86BBEB" w14:textId="77777777" w:rsidR="00D932CA" w:rsidRPr="00B514F3" w:rsidRDefault="00D932CA" w:rsidP="00DA1EEE">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tc>
          <w:tcPr>
            <w:tcW w:w="3036" w:type="dxa"/>
          </w:tcPr>
          <w:p w14:paraId="27E3D61A"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62105E78"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r w:rsidR="00D932CA" w:rsidRPr="00B514F3" w14:paraId="25CCED94" w14:textId="29051E20" w:rsidTr="00D932CA">
        <w:tc>
          <w:tcPr>
            <w:tcW w:w="1740" w:type="dxa"/>
          </w:tcPr>
          <w:p w14:paraId="1BB61EB9" w14:textId="77777777" w:rsidR="00D932CA" w:rsidRPr="00B514F3" w:rsidRDefault="00D932CA" w:rsidP="00EB3C72">
            <w:pPr>
              <w:tabs>
                <w:tab w:val="left" w:pos="-720"/>
              </w:tabs>
              <w:suppressAutoHyphens/>
              <w:spacing w:before="120" w:line="216" w:lineRule="auto"/>
              <w:ind w:right="-180"/>
              <w:rPr>
                <w:rFonts w:asciiTheme="minorHAnsi" w:hAnsiTheme="minorHAnsi"/>
                <w:sz w:val="24"/>
                <w:szCs w:val="24"/>
              </w:rPr>
            </w:pPr>
          </w:p>
        </w:tc>
        <w:tc>
          <w:tcPr>
            <w:tcW w:w="2122" w:type="dxa"/>
          </w:tcPr>
          <w:p w14:paraId="34C55AB3" w14:textId="77777777" w:rsidR="00D932CA" w:rsidRPr="00B514F3" w:rsidRDefault="00D932CA"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tc>
          <w:tcPr>
            <w:tcW w:w="3036" w:type="dxa"/>
          </w:tcPr>
          <w:p w14:paraId="12356769"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4461871E"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r w:rsidR="00D932CA" w:rsidRPr="00B514F3" w14:paraId="00DD9BF1" w14:textId="6C896D67" w:rsidTr="00D932CA">
        <w:tc>
          <w:tcPr>
            <w:tcW w:w="1740" w:type="dxa"/>
          </w:tcPr>
          <w:p w14:paraId="41C316B7" w14:textId="77777777" w:rsidR="00D932CA" w:rsidRPr="00B514F3" w:rsidRDefault="00D932CA" w:rsidP="00EB3C72">
            <w:pPr>
              <w:tabs>
                <w:tab w:val="left" w:pos="-720"/>
              </w:tabs>
              <w:suppressAutoHyphens/>
              <w:spacing w:before="120" w:line="216" w:lineRule="auto"/>
              <w:ind w:right="-180"/>
              <w:rPr>
                <w:rFonts w:asciiTheme="minorHAnsi" w:hAnsiTheme="minorHAnsi"/>
                <w:sz w:val="24"/>
                <w:szCs w:val="24"/>
              </w:rPr>
            </w:pPr>
          </w:p>
        </w:tc>
        <w:tc>
          <w:tcPr>
            <w:tcW w:w="2122" w:type="dxa"/>
          </w:tcPr>
          <w:p w14:paraId="744B3D0C" w14:textId="77777777" w:rsidR="00D932CA" w:rsidRPr="00B514F3" w:rsidRDefault="00D932CA"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tc>
          <w:tcPr>
            <w:tcW w:w="3036" w:type="dxa"/>
          </w:tcPr>
          <w:p w14:paraId="0571FC02"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6F36EAA5"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r w:rsidR="00D932CA" w:rsidRPr="00B514F3" w14:paraId="6AC528DA" w14:textId="28D4C13E" w:rsidTr="00D932CA">
        <w:tc>
          <w:tcPr>
            <w:tcW w:w="1740" w:type="dxa"/>
          </w:tcPr>
          <w:p w14:paraId="50B41D67" w14:textId="77777777" w:rsidR="00D932CA" w:rsidRPr="00B514F3" w:rsidRDefault="00D932CA" w:rsidP="00EB3C72">
            <w:pPr>
              <w:tabs>
                <w:tab w:val="left" w:pos="-720"/>
              </w:tabs>
              <w:suppressAutoHyphens/>
              <w:spacing w:before="120" w:line="216" w:lineRule="auto"/>
              <w:ind w:right="-180"/>
              <w:rPr>
                <w:rFonts w:asciiTheme="minorHAnsi" w:hAnsiTheme="minorHAnsi"/>
                <w:sz w:val="24"/>
                <w:szCs w:val="24"/>
              </w:rPr>
            </w:pPr>
          </w:p>
        </w:tc>
        <w:tc>
          <w:tcPr>
            <w:tcW w:w="2122" w:type="dxa"/>
          </w:tcPr>
          <w:p w14:paraId="28D8E2BE" w14:textId="77777777" w:rsidR="00D932CA" w:rsidRPr="00B514F3" w:rsidRDefault="00D932CA"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tc>
          <w:tcPr>
            <w:tcW w:w="3036" w:type="dxa"/>
          </w:tcPr>
          <w:p w14:paraId="237F6EAA"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05062066"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r w:rsidR="00D932CA" w:rsidRPr="00B514F3" w14:paraId="2158B940" w14:textId="5715975C" w:rsidTr="00D932CA">
        <w:tc>
          <w:tcPr>
            <w:tcW w:w="1740" w:type="dxa"/>
          </w:tcPr>
          <w:p w14:paraId="28BD1CC5" w14:textId="77777777" w:rsidR="00D932CA" w:rsidRPr="00B514F3" w:rsidRDefault="00D932CA" w:rsidP="00EB3C72">
            <w:pPr>
              <w:tabs>
                <w:tab w:val="left" w:pos="-720"/>
              </w:tabs>
              <w:suppressAutoHyphens/>
              <w:spacing w:before="120" w:line="216" w:lineRule="auto"/>
              <w:ind w:right="-180"/>
              <w:rPr>
                <w:rFonts w:asciiTheme="minorHAnsi" w:hAnsiTheme="minorHAnsi"/>
                <w:sz w:val="24"/>
                <w:szCs w:val="24"/>
              </w:rPr>
            </w:pPr>
          </w:p>
        </w:tc>
        <w:tc>
          <w:tcPr>
            <w:tcW w:w="2122" w:type="dxa"/>
          </w:tcPr>
          <w:p w14:paraId="7A0588DB" w14:textId="77777777" w:rsidR="00D932CA" w:rsidRPr="00B514F3" w:rsidRDefault="00D932CA"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tc>
          <w:tcPr>
            <w:tcW w:w="3036" w:type="dxa"/>
          </w:tcPr>
          <w:p w14:paraId="41602ADA"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725C8800"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r w:rsidR="00D932CA" w:rsidRPr="00B514F3" w14:paraId="0BE8A027" w14:textId="62DA5133" w:rsidTr="00D932CA">
        <w:tc>
          <w:tcPr>
            <w:tcW w:w="1740" w:type="dxa"/>
          </w:tcPr>
          <w:p w14:paraId="63C78DBC" w14:textId="77777777" w:rsidR="00D932CA" w:rsidRPr="00B514F3" w:rsidRDefault="00D932CA" w:rsidP="00EB3C72">
            <w:pPr>
              <w:tabs>
                <w:tab w:val="left" w:pos="-720"/>
              </w:tabs>
              <w:suppressAutoHyphens/>
              <w:spacing w:before="120" w:line="216" w:lineRule="auto"/>
              <w:ind w:right="-180"/>
              <w:rPr>
                <w:rFonts w:asciiTheme="minorHAnsi" w:hAnsiTheme="minorHAnsi"/>
                <w:sz w:val="24"/>
                <w:szCs w:val="24"/>
              </w:rPr>
            </w:pPr>
          </w:p>
        </w:tc>
        <w:tc>
          <w:tcPr>
            <w:tcW w:w="2122" w:type="dxa"/>
          </w:tcPr>
          <w:p w14:paraId="79955C0E" w14:textId="77777777" w:rsidR="00D932CA" w:rsidRPr="00B514F3" w:rsidRDefault="00D932CA"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tc>
          <w:tcPr>
            <w:tcW w:w="3036" w:type="dxa"/>
          </w:tcPr>
          <w:p w14:paraId="71F98177"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c>
          <w:tcPr>
            <w:tcW w:w="2902" w:type="dxa"/>
          </w:tcPr>
          <w:p w14:paraId="6C69EC43" w14:textId="77777777" w:rsidR="00D932CA" w:rsidRPr="00B514F3" w:rsidRDefault="00D932CA" w:rsidP="00EB3C72">
            <w:pPr>
              <w:tabs>
                <w:tab w:val="left" w:pos="-720"/>
              </w:tabs>
              <w:suppressAutoHyphens/>
              <w:spacing w:before="120" w:line="216" w:lineRule="auto"/>
              <w:ind w:right="-806"/>
              <w:rPr>
                <w:rFonts w:asciiTheme="minorHAnsi" w:hAnsiTheme="minorHAnsi"/>
                <w:sz w:val="24"/>
                <w:szCs w:val="24"/>
              </w:rPr>
            </w:pPr>
          </w:p>
        </w:tc>
      </w:tr>
    </w:tbl>
    <w:p w14:paraId="7654BDA0" w14:textId="77777777" w:rsidR="0080629A" w:rsidRPr="00B514F3" w:rsidRDefault="0080629A" w:rsidP="00B01A37">
      <w:pPr>
        <w:tabs>
          <w:tab w:val="left" w:pos="-360"/>
        </w:tabs>
        <w:suppressAutoHyphens/>
        <w:spacing w:after="0" w:line="216" w:lineRule="auto"/>
        <w:ind w:left="-360" w:right="-162" w:hanging="270"/>
        <w:rPr>
          <w:rFonts w:asciiTheme="minorHAnsi" w:hAnsiTheme="minorHAnsi"/>
          <w:sz w:val="24"/>
          <w:szCs w:val="24"/>
        </w:rPr>
      </w:pPr>
    </w:p>
    <w:p w14:paraId="444E4FCD" w14:textId="77777777" w:rsidR="00D932CA" w:rsidRDefault="00D932CA" w:rsidP="00C3768F">
      <w:pPr>
        <w:tabs>
          <w:tab w:val="left" w:pos="-360"/>
        </w:tabs>
        <w:suppressAutoHyphens/>
        <w:spacing w:after="0" w:line="216" w:lineRule="auto"/>
        <w:ind w:left="-360" w:right="-162" w:hanging="270"/>
        <w:rPr>
          <w:rFonts w:asciiTheme="minorHAnsi" w:hAnsiTheme="minorHAnsi"/>
          <w:sz w:val="24"/>
          <w:szCs w:val="24"/>
        </w:rPr>
      </w:pPr>
    </w:p>
    <w:p w14:paraId="27FA4B33" w14:textId="77777777" w:rsidR="00D932CA" w:rsidRPr="00B16F62" w:rsidRDefault="00D932CA" w:rsidP="00D932CA">
      <w:pPr>
        <w:tabs>
          <w:tab w:val="left" w:pos="-360"/>
        </w:tabs>
        <w:suppressAutoHyphens/>
        <w:spacing w:after="0" w:line="216" w:lineRule="auto"/>
        <w:ind w:left="-360" w:right="-162" w:hanging="270"/>
        <w:rPr>
          <w:rFonts w:asciiTheme="minorHAnsi" w:hAnsiTheme="minorHAnsi"/>
          <w:b/>
          <w:color w:val="FF0000"/>
          <w:sz w:val="24"/>
          <w:szCs w:val="24"/>
          <w:u w:val="single"/>
        </w:rPr>
      </w:pPr>
      <w:r w:rsidRPr="00D932CA">
        <w:rPr>
          <w:rFonts w:asciiTheme="minorHAnsi" w:hAnsiTheme="minorHAnsi"/>
          <w:sz w:val="24"/>
          <w:szCs w:val="24"/>
        </w:rPr>
        <w:fldChar w:fldCharType="begin">
          <w:ffData>
            <w:name w:val="Check20"/>
            <w:enabled/>
            <w:calcOnExit w:val="0"/>
            <w:checkBox>
              <w:sizeAuto/>
              <w:default w:val="0"/>
            </w:checkBox>
          </w:ffData>
        </w:fldChar>
      </w:r>
      <w:r w:rsidRPr="00D932CA">
        <w:rPr>
          <w:rFonts w:asciiTheme="minorHAnsi" w:hAnsiTheme="minorHAnsi"/>
          <w:sz w:val="24"/>
          <w:szCs w:val="24"/>
        </w:rPr>
        <w:instrText xml:space="preserve"> FORMCHECKBOX </w:instrText>
      </w:r>
      <w:r w:rsidR="00B16F62">
        <w:rPr>
          <w:rFonts w:asciiTheme="minorHAnsi" w:hAnsiTheme="minorHAnsi"/>
          <w:sz w:val="24"/>
          <w:szCs w:val="24"/>
        </w:rPr>
      </w:r>
      <w:r w:rsidR="00B16F62">
        <w:rPr>
          <w:rFonts w:asciiTheme="minorHAnsi" w:hAnsiTheme="minorHAnsi"/>
          <w:sz w:val="24"/>
          <w:szCs w:val="24"/>
        </w:rPr>
        <w:fldChar w:fldCharType="separate"/>
      </w:r>
      <w:r w:rsidRPr="00D932CA">
        <w:rPr>
          <w:rFonts w:asciiTheme="minorHAnsi" w:hAnsiTheme="minorHAnsi"/>
          <w:sz w:val="24"/>
          <w:szCs w:val="24"/>
        </w:rPr>
        <w:fldChar w:fldCharType="end"/>
      </w:r>
      <w:r w:rsidRPr="00D932CA">
        <w:rPr>
          <w:rFonts w:asciiTheme="minorHAnsi" w:hAnsiTheme="minorHAnsi"/>
          <w:sz w:val="24"/>
          <w:szCs w:val="24"/>
        </w:rPr>
        <w:t xml:space="preserve"> </w:t>
      </w:r>
      <w:r w:rsidRPr="00B16F62">
        <w:rPr>
          <w:rFonts w:asciiTheme="minorHAnsi" w:hAnsiTheme="minorHAnsi"/>
          <w:b/>
          <w:color w:val="FF0000"/>
          <w:sz w:val="24"/>
          <w:szCs w:val="24"/>
          <w:u w:val="single"/>
        </w:rPr>
        <w:t>By checking this box, I attest that in the past 24 months, I have not had any financial relationships with any ineligible companies.</w:t>
      </w:r>
    </w:p>
    <w:p w14:paraId="4BE5D754" w14:textId="1958B4E3" w:rsidR="00D738C6" w:rsidRDefault="00173DF2" w:rsidP="00C3768F">
      <w:pPr>
        <w:tabs>
          <w:tab w:val="left" w:pos="-360"/>
        </w:tabs>
        <w:suppressAutoHyphens/>
        <w:spacing w:after="0" w:line="216" w:lineRule="auto"/>
        <w:ind w:left="-360" w:right="-162" w:hanging="270"/>
        <w:rPr>
          <w:rFonts w:asciiTheme="minorHAnsi" w:hAnsiTheme="minorHAnsi"/>
          <w:sz w:val="24"/>
          <w:szCs w:val="24"/>
        </w:rPr>
      </w:pPr>
      <w:r w:rsidRPr="00B514F3">
        <w:rPr>
          <w:rFonts w:asciiTheme="minorHAnsi" w:hAnsiTheme="minorHAnsi"/>
          <w:sz w:val="24"/>
          <w:szCs w:val="24"/>
        </w:rPr>
        <w:lastRenderedPageBreak/>
        <w:t xml:space="preserve">* </w:t>
      </w:r>
      <w:r w:rsidR="00766759" w:rsidRPr="00B514F3">
        <w:rPr>
          <w:rFonts w:asciiTheme="minorHAnsi" w:hAnsiTheme="minorHAnsi"/>
          <w:sz w:val="24"/>
          <w:szCs w:val="24"/>
        </w:rPr>
        <w:t>*</w:t>
      </w:r>
      <w:r w:rsidR="00C82B3C" w:rsidRPr="00B514F3">
        <w:rPr>
          <w:rFonts w:asciiTheme="minorHAnsi" w:hAnsiTheme="minorHAnsi"/>
          <w:sz w:val="24"/>
          <w:szCs w:val="24"/>
        </w:rPr>
        <w:t xml:space="preserve">All </w:t>
      </w:r>
      <w:r w:rsidR="00D932CA">
        <w:rPr>
          <w:rFonts w:asciiTheme="minorHAnsi" w:hAnsiTheme="minorHAnsi"/>
          <w:sz w:val="24"/>
          <w:szCs w:val="24"/>
        </w:rPr>
        <w:t>relevant financial relationships</w:t>
      </w:r>
      <w:r w:rsidR="00C82B3C" w:rsidRPr="00B514F3">
        <w:rPr>
          <w:rFonts w:asciiTheme="minorHAnsi" w:hAnsiTheme="minorHAnsi"/>
          <w:sz w:val="24"/>
          <w:szCs w:val="24"/>
        </w:rPr>
        <w:t xml:space="preserve">, including potential ones, must be resolved prior to the planning, </w:t>
      </w:r>
      <w:r w:rsidR="00B01A37" w:rsidRPr="00B514F3">
        <w:rPr>
          <w:rFonts w:asciiTheme="minorHAnsi" w:hAnsiTheme="minorHAnsi"/>
          <w:sz w:val="24"/>
          <w:szCs w:val="24"/>
        </w:rPr>
        <w:t xml:space="preserve">   </w:t>
      </w:r>
      <w:r w:rsidR="00C82B3C" w:rsidRPr="00B514F3">
        <w:rPr>
          <w:rFonts w:asciiTheme="minorHAnsi" w:hAnsiTheme="minorHAnsi"/>
          <w:sz w:val="24"/>
          <w:szCs w:val="24"/>
        </w:rPr>
        <w:t>implementation, or evaluation of the continuing nursing education activity</w:t>
      </w:r>
      <w:r w:rsidR="00B16F62">
        <w:rPr>
          <w:rFonts w:asciiTheme="minorHAnsi" w:hAnsiTheme="minorHAnsi"/>
          <w:sz w:val="24"/>
          <w:szCs w:val="24"/>
        </w:rPr>
        <w:t xml:space="preserve"> by the AAOHN APPD</w:t>
      </w:r>
      <w:r w:rsidR="00C82B3C" w:rsidRPr="00B514F3">
        <w:rPr>
          <w:rFonts w:asciiTheme="minorHAnsi" w:hAnsiTheme="minorHAnsi"/>
          <w:sz w:val="24"/>
          <w:szCs w:val="24"/>
        </w:rPr>
        <w:t>.</w:t>
      </w:r>
    </w:p>
    <w:p w14:paraId="25B407AC" w14:textId="662C5E61" w:rsidR="00C3768F" w:rsidRDefault="00C3768F" w:rsidP="00C3768F">
      <w:pPr>
        <w:tabs>
          <w:tab w:val="left" w:pos="-360"/>
        </w:tabs>
        <w:suppressAutoHyphens/>
        <w:spacing w:after="0" w:line="216" w:lineRule="auto"/>
        <w:ind w:left="-360" w:right="-162" w:hanging="270"/>
        <w:rPr>
          <w:rFonts w:asciiTheme="minorHAnsi" w:hAnsiTheme="minorHAnsi"/>
          <w:sz w:val="24"/>
          <w:szCs w:val="24"/>
        </w:rPr>
      </w:pPr>
    </w:p>
    <w:p w14:paraId="20479012" w14:textId="0056EE96" w:rsidR="00C3768F" w:rsidRDefault="00C3768F" w:rsidP="00D738C6">
      <w:pPr>
        <w:tabs>
          <w:tab w:val="left" w:pos="-360"/>
        </w:tabs>
        <w:suppressAutoHyphens/>
        <w:spacing w:after="0" w:line="216" w:lineRule="auto"/>
        <w:ind w:left="-360" w:right="-162" w:hanging="270"/>
        <w:rPr>
          <w:rFonts w:asciiTheme="minorHAnsi" w:hAnsiTheme="minorHAnsi"/>
          <w:sz w:val="24"/>
          <w:szCs w:val="24"/>
        </w:rPr>
      </w:pPr>
    </w:p>
    <w:p w14:paraId="4780D095" w14:textId="7C23A299" w:rsidR="00D738C6" w:rsidRPr="00B514F3" w:rsidRDefault="00D738C6" w:rsidP="00D738C6">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Section</w:t>
      </w:r>
      <w:r>
        <w:rPr>
          <w:rFonts w:asciiTheme="minorHAnsi" w:hAnsiTheme="minorHAnsi"/>
          <w:b/>
          <w:sz w:val="28"/>
          <w:szCs w:val="28"/>
        </w:rPr>
        <w:t xml:space="preserve"> </w:t>
      </w:r>
      <w:r w:rsidR="00243BFF">
        <w:rPr>
          <w:rFonts w:asciiTheme="minorHAnsi" w:hAnsiTheme="minorHAnsi"/>
          <w:b/>
          <w:sz w:val="28"/>
          <w:szCs w:val="28"/>
        </w:rPr>
        <w:t>4</w:t>
      </w:r>
      <w:r w:rsidRPr="00B514F3">
        <w:rPr>
          <w:rFonts w:asciiTheme="minorHAnsi" w:hAnsiTheme="minorHAnsi"/>
          <w:b/>
          <w:sz w:val="28"/>
          <w:szCs w:val="28"/>
        </w:rPr>
        <w:t xml:space="preserve">:  </w:t>
      </w:r>
      <w:r>
        <w:rPr>
          <w:rFonts w:asciiTheme="minorHAnsi" w:hAnsiTheme="minorHAnsi"/>
          <w:b/>
          <w:sz w:val="28"/>
          <w:szCs w:val="28"/>
        </w:rPr>
        <w:t>Statement of Understanding</w:t>
      </w:r>
    </w:p>
    <w:p w14:paraId="1EFA8FE6" w14:textId="5A8F89F3" w:rsidR="00BA0951" w:rsidRPr="00B514F3" w:rsidRDefault="001F0C3A" w:rsidP="00BA0951">
      <w:pPr>
        <w:autoSpaceDE w:val="0"/>
        <w:autoSpaceDN w:val="0"/>
        <w:adjustRightInd w:val="0"/>
        <w:spacing w:before="120" w:after="120" w:line="240" w:lineRule="auto"/>
        <w:ind w:left="-720"/>
        <w:rPr>
          <w:rFonts w:asciiTheme="minorHAnsi" w:hAnsiTheme="minorHAnsi"/>
          <w:sz w:val="24"/>
          <w:szCs w:val="24"/>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Biographical/</w:t>
      </w:r>
      <w:r w:rsidR="001309DD">
        <w:rPr>
          <w:rFonts w:asciiTheme="minorHAnsi" w:hAnsiTheme="minorHAnsi"/>
          <w:sz w:val="24"/>
          <w:szCs w:val="24"/>
        </w:rPr>
        <w:t>Financial R</w:t>
      </w:r>
      <w:r w:rsidR="00246F38">
        <w:rPr>
          <w:rFonts w:asciiTheme="minorHAnsi" w:hAnsiTheme="minorHAnsi"/>
          <w:sz w:val="24"/>
          <w:szCs w:val="24"/>
        </w:rPr>
        <w:t>elationship</w:t>
      </w:r>
      <w:r w:rsidR="00BA0951" w:rsidRPr="00B514F3">
        <w:rPr>
          <w:rFonts w:asciiTheme="minorHAnsi" w:hAnsiTheme="minorHAnsi"/>
          <w:sz w:val="24"/>
          <w:szCs w:val="24"/>
        </w:rPr>
        <w:t xml:space="preserve"> Form and attests to the accuracy of the information given above.</w:t>
      </w:r>
    </w:p>
    <w:p w14:paraId="4BFD8DB8" w14:textId="77777777" w:rsidR="00BA0951" w:rsidRPr="00B514F3" w:rsidRDefault="00BA0951" w:rsidP="00FD4424">
      <w:pPr>
        <w:autoSpaceDE w:val="0"/>
        <w:autoSpaceDN w:val="0"/>
        <w:adjustRightInd w:val="0"/>
        <w:spacing w:before="480"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5932AE00" w14:textId="473F42B0" w:rsidR="0089343C" w:rsidRDefault="00DF3AD0" w:rsidP="001F0C3A">
      <w:pPr>
        <w:pStyle w:val="BodyText3"/>
        <w:tabs>
          <w:tab w:val="left" w:pos="270"/>
          <w:tab w:val="left" w:pos="720"/>
        </w:tabs>
        <w:spacing w:after="360" w:line="240" w:lineRule="auto"/>
        <w:ind w:left="-720"/>
        <w:rPr>
          <w:rFonts w:asciiTheme="minorHAnsi" w:hAnsiTheme="minorHAnsi"/>
          <w:b/>
          <w:bCs/>
          <w:sz w:val="24"/>
          <w:szCs w:val="24"/>
        </w:rPr>
      </w:pPr>
      <w:r w:rsidRPr="00B514F3">
        <w:rPr>
          <w:rFonts w:asciiTheme="minorHAnsi" w:hAnsiTheme="minorHAnsi"/>
          <w:b/>
          <w:bCs/>
          <w:sz w:val="24"/>
          <w:szCs w:val="24"/>
        </w:rPr>
        <w:t>Type</w:t>
      </w:r>
      <w:r w:rsidR="00FD4424">
        <w:rPr>
          <w:rFonts w:asciiTheme="minorHAnsi" w:hAnsiTheme="minorHAnsi"/>
          <w:b/>
          <w:bCs/>
          <w:sz w:val="24"/>
          <w:szCs w:val="24"/>
        </w:rPr>
        <w:t xml:space="preserve"> as</w:t>
      </w:r>
      <w:r w:rsidRPr="00B514F3">
        <w:rPr>
          <w:rFonts w:asciiTheme="minorHAnsi" w:hAnsiTheme="minorHAnsi"/>
          <w:b/>
          <w:bCs/>
          <w:sz w:val="24"/>
          <w:szCs w:val="24"/>
        </w:rPr>
        <w:t xml:space="preserve">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1C03C024" w14:textId="7AFDD0E6" w:rsidR="00BA0951" w:rsidRPr="00B514F3" w:rsidRDefault="002C7F70"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Section</w:t>
      </w:r>
      <w:r w:rsidR="00C3768F">
        <w:rPr>
          <w:rFonts w:asciiTheme="minorHAnsi" w:hAnsiTheme="minorHAnsi"/>
          <w:b/>
          <w:sz w:val="28"/>
          <w:szCs w:val="28"/>
        </w:rPr>
        <w:t xml:space="preserve"> </w:t>
      </w:r>
      <w:r w:rsidR="00243BFF">
        <w:rPr>
          <w:rFonts w:asciiTheme="minorHAnsi" w:hAnsiTheme="minorHAnsi"/>
          <w:b/>
          <w:sz w:val="28"/>
          <w:szCs w:val="28"/>
        </w:rPr>
        <w:t>5</w:t>
      </w:r>
      <w:r w:rsidR="0042161A" w:rsidRPr="00B514F3">
        <w:rPr>
          <w:rFonts w:asciiTheme="minorHAnsi" w:hAnsiTheme="minorHAnsi"/>
          <w:b/>
          <w:sz w:val="28"/>
          <w:szCs w:val="28"/>
        </w:rPr>
        <w:t xml:space="preserve">:  </w:t>
      </w:r>
      <w:r w:rsidR="00FF2A94">
        <w:rPr>
          <w:rFonts w:asciiTheme="minorHAnsi" w:hAnsiTheme="minorHAnsi"/>
          <w:b/>
          <w:sz w:val="28"/>
          <w:szCs w:val="28"/>
        </w:rPr>
        <w:t>Financial Relationship Mitigation</w:t>
      </w:r>
      <w:r w:rsidR="00BA0951" w:rsidRPr="00B514F3">
        <w:rPr>
          <w:rFonts w:asciiTheme="minorHAnsi" w:hAnsiTheme="minorHAnsi"/>
          <w:b/>
          <w:sz w:val="24"/>
          <w:szCs w:val="24"/>
        </w:rPr>
        <w:t xml:space="preserve"> </w:t>
      </w:r>
      <w:r w:rsidR="00BA0951" w:rsidRPr="00246F38">
        <w:rPr>
          <w:rFonts w:asciiTheme="minorHAnsi" w:hAnsiTheme="minorHAnsi"/>
          <w:b/>
          <w:sz w:val="24"/>
          <w:szCs w:val="24"/>
          <w:highlight w:val="yellow"/>
        </w:rPr>
        <w:t xml:space="preserve">completed by </w:t>
      </w:r>
      <w:r w:rsidR="00FD4424" w:rsidRPr="00246F38">
        <w:rPr>
          <w:rFonts w:asciiTheme="minorHAnsi" w:hAnsiTheme="minorHAnsi"/>
          <w:b/>
          <w:sz w:val="24"/>
          <w:szCs w:val="24"/>
          <w:highlight w:val="yellow"/>
        </w:rPr>
        <w:t xml:space="preserve">AAOHN </w:t>
      </w:r>
      <w:r w:rsidR="001309DD" w:rsidRPr="00246F38">
        <w:rPr>
          <w:rFonts w:asciiTheme="minorHAnsi" w:hAnsiTheme="minorHAnsi"/>
          <w:b/>
          <w:sz w:val="24"/>
          <w:szCs w:val="24"/>
          <w:highlight w:val="yellow"/>
        </w:rPr>
        <w:t>Accredited Provider Program Director/</w:t>
      </w:r>
      <w:r w:rsidR="00BA0951" w:rsidRPr="00246F38">
        <w:rPr>
          <w:rFonts w:asciiTheme="minorHAnsi" w:hAnsiTheme="minorHAnsi"/>
          <w:b/>
          <w:sz w:val="24"/>
          <w:szCs w:val="24"/>
          <w:highlight w:val="yellow"/>
        </w:rPr>
        <w:t>Nurse Planner)</w:t>
      </w:r>
    </w:p>
    <w:p w14:paraId="56EEF686"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28745D87"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1334DEA2"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6E4DB77A"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3684C03A" w14:textId="4CDC087A" w:rsidR="00BA0951" w:rsidRPr="00246F38" w:rsidRDefault="00BA0951" w:rsidP="00084BD8">
      <w:pPr>
        <w:tabs>
          <w:tab w:val="left" w:pos="450"/>
        </w:tabs>
        <w:suppressAutoHyphens/>
        <w:spacing w:after="0" w:line="240" w:lineRule="auto"/>
        <w:ind w:left="-187" w:right="-806"/>
        <w:rPr>
          <w:rFonts w:asciiTheme="minorHAnsi" w:hAnsiTheme="minorHAnsi"/>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1309DD">
        <w:rPr>
          <w:rFonts w:asciiTheme="minorHAnsi" w:hAnsiTheme="minorHAnsi" w:cstheme="minorHAnsi"/>
        </w:rPr>
        <w:t>Not applicable</w:t>
      </w:r>
      <w:r w:rsidR="001309DD" w:rsidRPr="00246F38">
        <w:rPr>
          <w:rFonts w:asciiTheme="minorHAnsi" w:hAnsiTheme="minorHAnsi" w:cstheme="minorHAnsi"/>
        </w:rPr>
        <w:t>, there are no relevant financial relationships.</w:t>
      </w:r>
    </w:p>
    <w:p w14:paraId="1DCF431F" w14:textId="208388A6" w:rsidR="00BA0951" w:rsidRPr="00B514F3" w:rsidRDefault="00BA0951" w:rsidP="00084BD8">
      <w:pPr>
        <w:pStyle w:val="ListParagraph"/>
        <w:tabs>
          <w:tab w:val="left" w:pos="450"/>
        </w:tabs>
        <w:suppressAutoHyphens/>
        <w:ind w:left="-180" w:right="-810"/>
        <w:rPr>
          <w:rFonts w:asciiTheme="minorHAnsi" w:hAnsiTheme="minorHAnsi"/>
          <w:sz w:val="22"/>
          <w:szCs w:val="22"/>
        </w:rPr>
      </w:pPr>
      <w:r w:rsidRPr="00B514F3">
        <w:rPr>
          <w:rFonts w:asciiTheme="minorHAnsi" w:hAnsiTheme="minorHAnsi"/>
          <w:snapToGrid w:val="0"/>
          <w:sz w:val="22"/>
          <w:szCs w:val="22"/>
          <w:u w:val="single"/>
        </w:rPr>
        <w:fldChar w:fldCharType="begin">
          <w:ffData>
            <w:name w:val="Text280"/>
            <w:enabled w:val="0"/>
            <w:calcOnExit w:val="0"/>
            <w:textInput/>
          </w:ffData>
        </w:fldChar>
      </w:r>
      <w:r w:rsidRPr="00B514F3">
        <w:rPr>
          <w:rFonts w:asciiTheme="minorHAnsi" w:hAnsiTheme="minorHAnsi"/>
          <w:snapToGrid w:val="0"/>
          <w:sz w:val="22"/>
          <w:szCs w:val="22"/>
          <w:u w:val="single"/>
        </w:rPr>
        <w:instrText xml:space="preserve"> FORMTEXT </w:instrText>
      </w:r>
      <w:r w:rsidRPr="00B514F3">
        <w:rPr>
          <w:rFonts w:asciiTheme="minorHAnsi" w:hAnsiTheme="minorHAnsi"/>
          <w:snapToGrid w:val="0"/>
          <w:sz w:val="22"/>
          <w:szCs w:val="22"/>
          <w:u w:val="single"/>
        </w:rPr>
      </w:r>
      <w:r w:rsidRPr="00B514F3">
        <w:rPr>
          <w:rFonts w:asciiTheme="minorHAnsi" w:hAnsiTheme="minorHAnsi"/>
          <w:snapToGrid w:val="0"/>
          <w:sz w:val="22"/>
          <w:szCs w:val="22"/>
          <w:u w:val="single"/>
        </w:rPr>
        <w:fldChar w:fldCharType="separate"/>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snapToGrid w:val="0"/>
          <w:sz w:val="22"/>
          <w:szCs w:val="22"/>
          <w:u w:val="single"/>
        </w:rPr>
        <w:fldChar w:fldCharType="end"/>
      </w:r>
      <w:r w:rsidRPr="00B514F3">
        <w:rPr>
          <w:rFonts w:asciiTheme="minorHAnsi" w:hAnsiTheme="minorHAnsi"/>
          <w:snapToGrid w:val="0"/>
          <w:sz w:val="22"/>
          <w:szCs w:val="22"/>
        </w:rPr>
        <w:t xml:space="preserve"> </w:t>
      </w:r>
      <w:r w:rsidR="005E3A67">
        <w:rPr>
          <w:rFonts w:asciiTheme="minorHAnsi" w:hAnsiTheme="minorHAnsi"/>
          <w:snapToGrid w:val="0"/>
          <w:sz w:val="22"/>
          <w:szCs w:val="22"/>
        </w:rPr>
        <w:tab/>
      </w:r>
      <w:r w:rsidRPr="00B514F3">
        <w:rPr>
          <w:rFonts w:asciiTheme="minorHAnsi" w:hAnsiTheme="minorHAnsi"/>
          <w:snapToGrid w:val="0"/>
          <w:sz w:val="22"/>
          <w:szCs w:val="22"/>
        </w:rPr>
        <w:t xml:space="preserve">Removed individual with </w:t>
      </w:r>
      <w:r w:rsidR="001309DD">
        <w:rPr>
          <w:rFonts w:asciiTheme="minorHAnsi" w:hAnsiTheme="minorHAnsi"/>
          <w:snapToGrid w:val="0"/>
          <w:sz w:val="22"/>
          <w:szCs w:val="22"/>
        </w:rPr>
        <w:t>the relevant financial relationship</w:t>
      </w:r>
      <w:r w:rsidRPr="00B514F3">
        <w:rPr>
          <w:rFonts w:asciiTheme="minorHAnsi" w:hAnsiTheme="minorHAnsi"/>
          <w:snapToGrid w:val="0"/>
          <w:sz w:val="22"/>
          <w:szCs w:val="22"/>
        </w:rPr>
        <w:t xml:space="preserve"> from participating </w:t>
      </w:r>
    </w:p>
    <w:p w14:paraId="334EABC4" w14:textId="7D771447" w:rsidR="00BA0951" w:rsidRPr="00B514F3" w:rsidRDefault="00BA0951" w:rsidP="00084BD8">
      <w:pPr>
        <w:pStyle w:val="BodyText3"/>
        <w:tabs>
          <w:tab w:val="left" w:pos="360"/>
          <w:tab w:val="left" w:pos="450"/>
        </w:tabs>
        <w:spacing w:after="0" w:line="240" w:lineRule="auto"/>
        <w:ind w:left="450"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zCs w:val="22"/>
        </w:rPr>
        <w:t>Revised the role of the in</w:t>
      </w:r>
      <w:r w:rsidR="001309DD">
        <w:rPr>
          <w:rFonts w:asciiTheme="minorHAnsi" w:hAnsiTheme="minorHAnsi"/>
          <w:szCs w:val="22"/>
        </w:rPr>
        <w:t>dividual with the relevant financial relationship</w:t>
      </w:r>
      <w:r w:rsidRPr="00B514F3">
        <w:rPr>
          <w:rFonts w:asciiTheme="minorHAnsi" w:hAnsiTheme="minorHAnsi"/>
          <w:szCs w:val="22"/>
        </w:rPr>
        <w:t xml:space="preserve"> so that the relationship is no longer relevant to the educational activity.</w:t>
      </w:r>
    </w:p>
    <w:p w14:paraId="6C205E2F" w14:textId="77777777" w:rsidR="00084BD8" w:rsidRPr="00B514F3" w:rsidRDefault="00BA0951" w:rsidP="00084BD8">
      <w:pPr>
        <w:pStyle w:val="BodyText3"/>
        <w:tabs>
          <w:tab w:val="left" w:pos="450"/>
        </w:tabs>
        <w:spacing w:after="0" w:line="240" w:lineRule="auto"/>
        <w:ind w:left="-180" w:right="-86"/>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Not awarding contact hours for a portion or all of the educational activity</w:t>
      </w:r>
      <w:r w:rsidRPr="00B514F3">
        <w:rPr>
          <w:rFonts w:asciiTheme="minorHAnsi" w:hAnsiTheme="minorHAnsi"/>
          <w:szCs w:val="22"/>
        </w:rPr>
        <w:t xml:space="preserve">.  </w:t>
      </w:r>
    </w:p>
    <w:p w14:paraId="30CA2511" w14:textId="77777777" w:rsidR="00084BD8" w:rsidRPr="00B514F3" w:rsidRDefault="00084BD8" w:rsidP="00084BD8">
      <w:pPr>
        <w:pStyle w:val="BodyText3"/>
        <w:tabs>
          <w:tab w:val="left" w:pos="-180"/>
          <w:tab w:val="left" w:pos="450"/>
        </w:tabs>
        <w:spacing w:after="0" w:line="240" w:lineRule="auto"/>
        <w:ind w:left="450" w:right="-86" w:hanging="630"/>
        <w:rPr>
          <w:rFonts w:asciiTheme="minorHAnsi" w:hAnsiTheme="minorHAnsi"/>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55FCB78B" w14:textId="77777777" w:rsidR="00FD336F" w:rsidRPr="00B514F3" w:rsidRDefault="00084BD8" w:rsidP="00084BD8">
      <w:pPr>
        <w:pStyle w:val="BodyText3"/>
        <w:tabs>
          <w:tab w:val="left" w:pos="-180"/>
          <w:tab w:val="left" w:pos="450"/>
        </w:tabs>
        <w:spacing w:after="0" w:line="240" w:lineRule="auto"/>
        <w:ind w:left="450" w:right="-86"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5B1A3C71" w14:textId="77777777" w:rsidR="00BA0951" w:rsidRPr="00B514F3" w:rsidRDefault="00BA0951" w:rsidP="00084BD8">
      <w:pPr>
        <w:pStyle w:val="BodyText3"/>
        <w:tabs>
          <w:tab w:val="left" w:pos="450"/>
          <w:tab w:val="left" w:pos="900"/>
        </w:tabs>
        <w:spacing w:after="0" w:line="240" w:lineRule="auto"/>
        <w:ind w:left="450" w:right="108"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w:t>
      </w:r>
    </w:p>
    <w:p w14:paraId="188D98F0"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0B30F985"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bias, </w:t>
      </w:r>
      <w:r w:rsidRPr="005E3A67">
        <w:rPr>
          <w:rFonts w:asciiTheme="minorHAnsi" w:hAnsiTheme="minorHAnsi"/>
          <w:b/>
          <w:szCs w:val="22"/>
        </w:rPr>
        <w:t>AND</w:t>
      </w:r>
      <w:r w:rsidRPr="00B514F3">
        <w:rPr>
          <w:rFonts w:asciiTheme="minorHAnsi" w:hAnsiTheme="minorHAnsi"/>
          <w:szCs w:val="22"/>
        </w:rPr>
        <w:t xml:space="preserve"> monitoring the educational activity to evaluate for commercial bias in the presentation.</w:t>
      </w:r>
    </w:p>
    <w:p w14:paraId="70E11DFC" w14:textId="77777777" w:rsidR="00BA0951" w:rsidRPr="00B514F3" w:rsidRDefault="00BA0951" w:rsidP="00084BD8">
      <w:pPr>
        <w:pStyle w:val="BodyText3"/>
        <w:tabs>
          <w:tab w:val="left" w:pos="270"/>
          <w:tab w:val="left" w:pos="450"/>
        </w:tabs>
        <w:spacing w:after="0" w:line="240" w:lineRule="auto"/>
        <w:ind w:left="450" w:right="-86" w:hanging="630"/>
        <w:rPr>
          <w:rFonts w:asciiTheme="minorHAnsi" w:hAnsiTheme="minorHAnsi"/>
          <w:snapToGrid w:val="0"/>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Pr="005E3A67">
        <w:rPr>
          <w:rFonts w:asciiTheme="minorHAnsi" w:hAnsiTheme="minorHAnsi"/>
          <w:b/>
          <w:szCs w:val="22"/>
        </w:rPr>
        <w:t>AND</w:t>
      </w:r>
      <w:r w:rsidRPr="00B514F3">
        <w:rPr>
          <w:rFonts w:asciiTheme="minorHAnsi" w:hAnsiTheme="minorHAnsi"/>
          <w:szCs w:val="22"/>
        </w:rPr>
        <w:t xml:space="preserve"> reviewing participant feedback to evaluate for commercial bias in the activity.</w:t>
      </w:r>
    </w:p>
    <w:p w14:paraId="07482F02" w14:textId="2BA05302" w:rsidR="001C48E6" w:rsidRDefault="00BA0951" w:rsidP="00084BD8">
      <w:pPr>
        <w:tabs>
          <w:tab w:val="left" w:pos="450"/>
        </w:tabs>
        <w:autoSpaceDE w:val="0"/>
        <w:autoSpaceDN w:val="0"/>
        <w:adjustRightInd w:val="0"/>
        <w:spacing w:after="0" w:line="240" w:lineRule="auto"/>
        <w:ind w:left="-180"/>
        <w:rPr>
          <w:rFonts w:asciiTheme="minorHAnsi" w:hAnsiTheme="minorHAnsi"/>
          <w:snapToGrid w:val="0"/>
          <w:u w:val="single"/>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 xml:space="preserve">Other - Describe:  </w:t>
      </w: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p>
    <w:p w14:paraId="409D4074" w14:textId="77777777" w:rsidR="00246F38" w:rsidRPr="00B514F3" w:rsidRDefault="00246F38" w:rsidP="00084BD8">
      <w:pPr>
        <w:tabs>
          <w:tab w:val="left" w:pos="450"/>
        </w:tabs>
        <w:autoSpaceDE w:val="0"/>
        <w:autoSpaceDN w:val="0"/>
        <w:adjustRightInd w:val="0"/>
        <w:spacing w:after="0" w:line="240" w:lineRule="auto"/>
        <w:ind w:left="-180"/>
        <w:rPr>
          <w:rFonts w:asciiTheme="minorHAnsi" w:hAnsiTheme="minorHAnsi"/>
          <w:b/>
          <w:bCs/>
          <w:sz w:val="24"/>
          <w:szCs w:val="24"/>
        </w:rPr>
      </w:pPr>
    </w:p>
    <w:p w14:paraId="6E5618C5" w14:textId="66D89C2D" w:rsidR="006B68D8" w:rsidRPr="00B514F3" w:rsidRDefault="00FD4424" w:rsidP="00D20C6C">
      <w:pPr>
        <w:shd w:val="clear" w:color="auto" w:fill="B6DDE8" w:themeFill="accent5" w:themeFillTint="66"/>
        <w:spacing w:after="120" w:line="240" w:lineRule="auto"/>
        <w:ind w:hanging="720"/>
        <w:rPr>
          <w:rFonts w:asciiTheme="minorHAnsi" w:hAnsiTheme="minorHAnsi"/>
          <w:b/>
          <w:sz w:val="24"/>
        </w:rPr>
      </w:pPr>
      <w:r w:rsidRPr="00D738C6">
        <w:rPr>
          <w:rFonts w:asciiTheme="minorHAnsi" w:hAnsiTheme="minorHAnsi"/>
          <w:b/>
          <w:sz w:val="28"/>
          <w:highlight w:val="yellow"/>
        </w:rPr>
        <w:t xml:space="preserve">AAOHN </w:t>
      </w:r>
      <w:r w:rsidR="001309DD">
        <w:rPr>
          <w:rFonts w:asciiTheme="minorHAnsi" w:hAnsiTheme="minorHAnsi"/>
          <w:b/>
          <w:sz w:val="28"/>
          <w:highlight w:val="yellow"/>
        </w:rPr>
        <w:t>Accredited Provider Program Director/</w:t>
      </w:r>
      <w:r w:rsidR="006B68D8" w:rsidRPr="00FD4424">
        <w:rPr>
          <w:rFonts w:asciiTheme="minorHAnsi" w:hAnsiTheme="minorHAnsi"/>
          <w:b/>
          <w:sz w:val="28"/>
          <w:szCs w:val="28"/>
          <w:highlight w:val="yellow"/>
        </w:rPr>
        <w:t xml:space="preserve">Nurse </w:t>
      </w:r>
      <w:r w:rsidR="006B68D8" w:rsidRPr="00253B5F">
        <w:rPr>
          <w:rFonts w:asciiTheme="minorHAnsi" w:hAnsiTheme="minorHAnsi"/>
          <w:b/>
          <w:sz w:val="28"/>
          <w:szCs w:val="28"/>
          <w:highlight w:val="yellow"/>
        </w:rPr>
        <w:t>Planner</w:t>
      </w:r>
      <w:r w:rsidR="008D58FD" w:rsidRPr="00253B5F">
        <w:rPr>
          <w:rFonts w:asciiTheme="minorHAnsi" w:hAnsiTheme="minorHAnsi"/>
          <w:b/>
          <w:sz w:val="28"/>
          <w:szCs w:val="28"/>
          <w:highlight w:val="yellow"/>
        </w:rPr>
        <w:t xml:space="preserve"> </w:t>
      </w:r>
      <w:r w:rsidR="00A6240A" w:rsidRPr="00253B5F">
        <w:rPr>
          <w:rFonts w:asciiTheme="minorHAnsi" w:hAnsiTheme="minorHAnsi"/>
          <w:b/>
          <w:sz w:val="28"/>
          <w:szCs w:val="28"/>
          <w:highlight w:val="yellow"/>
        </w:rPr>
        <w:t>Signature</w:t>
      </w:r>
      <w:r w:rsidR="00A6240A" w:rsidRPr="00B514F3">
        <w:rPr>
          <w:rFonts w:asciiTheme="minorHAnsi" w:hAnsiTheme="minorHAnsi"/>
          <w:b/>
          <w:sz w:val="28"/>
          <w:szCs w:val="28"/>
        </w:rPr>
        <w:t xml:space="preserv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78012EC8" w14:textId="1A44F394"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w:t>
      </w:r>
      <w:r w:rsidR="001309DD">
        <w:rPr>
          <w:rFonts w:asciiTheme="minorHAnsi" w:hAnsiTheme="minorHAnsi"/>
          <w:sz w:val="24"/>
          <w:szCs w:val="24"/>
        </w:rPr>
        <w:t>Accredited Provider Program Director/</w:t>
      </w:r>
      <w:r w:rsidR="006B68D8" w:rsidRPr="00B514F3">
        <w:rPr>
          <w:rFonts w:asciiTheme="minorHAnsi" w:hAnsiTheme="minorHAnsi"/>
          <w:sz w:val="24"/>
          <w:szCs w:val="24"/>
        </w:rPr>
        <w:t>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w:t>
      </w:r>
      <w:r w:rsidR="001309DD">
        <w:rPr>
          <w:rFonts w:asciiTheme="minorHAnsi" w:hAnsiTheme="minorHAnsi"/>
          <w:sz w:val="24"/>
          <w:szCs w:val="24"/>
        </w:rPr>
        <w:t>Financial Relationships</w:t>
      </w:r>
      <w:r w:rsidR="006B68D8" w:rsidRPr="00B514F3">
        <w:rPr>
          <w:rFonts w:asciiTheme="minorHAnsi" w:hAnsiTheme="minorHAnsi"/>
          <w:sz w:val="24"/>
          <w:szCs w:val="24"/>
        </w:rPr>
        <w:t xml:space="preserve">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606C9A2D" w14:textId="77777777" w:rsidR="001C48E6" w:rsidRPr="00B514F3" w:rsidRDefault="006B68D8" w:rsidP="0035754F">
      <w:pPr>
        <w:spacing w:before="120" w:after="120" w:line="240" w:lineRule="auto"/>
        <w:rPr>
          <w:rFonts w:asciiTheme="minorHAnsi" w:hAnsiTheme="minorHAnsi"/>
          <w:b/>
          <w:bCs/>
          <w:sz w:val="24"/>
          <w:szCs w:val="24"/>
        </w:rPr>
      </w:pPr>
      <w:r w:rsidRPr="00B514F3">
        <w:rPr>
          <w:rFonts w:asciiTheme="minorHAnsi" w:hAnsiTheme="minorHAnsi"/>
          <w:b/>
          <w:bCs/>
          <w:sz w:val="24"/>
          <w:szCs w:val="24"/>
        </w:rPr>
        <w:t xml:space="preserve">    </w:t>
      </w:r>
      <w:r w:rsidR="00DF3AD0" w:rsidRPr="00B514F3">
        <w:rPr>
          <w:rFonts w:asciiTheme="minorHAnsi" w:hAnsiTheme="minorHAnsi"/>
          <w:b/>
          <w:bCs/>
          <w:sz w:val="24"/>
          <w:szCs w:val="24"/>
        </w:rPr>
        <w:tab/>
      </w:r>
      <w:r w:rsidR="00DF3AD0" w:rsidRPr="00B514F3">
        <w:rPr>
          <w:rFonts w:asciiTheme="minorHAnsi" w:hAnsiTheme="minorHAnsi"/>
          <w:b/>
          <w:bCs/>
          <w:sz w:val="24"/>
          <w:szCs w:val="24"/>
        </w:rPr>
        <w:tab/>
      </w:r>
      <w:r w:rsidR="00DF3AD0" w:rsidRPr="00B514F3">
        <w:rPr>
          <w:rFonts w:asciiTheme="minorHAnsi" w:hAnsiTheme="minorHAnsi"/>
          <w:b/>
          <w:bCs/>
          <w:sz w:val="24"/>
          <w:szCs w:val="24"/>
        </w:rPr>
        <w:tab/>
        <w:t xml:space="preserve"> </w:t>
      </w:r>
    </w:p>
    <w:p w14:paraId="4163A35D"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703C77D2" w14:textId="6EA33FD7" w:rsidR="00BC7821" w:rsidRPr="00B514F3" w:rsidRDefault="00DF3AD0" w:rsidP="00246F38">
      <w:pPr>
        <w:spacing w:before="120" w:after="120" w:line="240" w:lineRule="auto"/>
        <w:ind w:left="-180"/>
        <w:rPr>
          <w:rFonts w:asciiTheme="minorHAnsi" w:hAnsiTheme="minorHAnsi"/>
          <w:b/>
          <w:bCs/>
          <w:sz w:val="24"/>
          <w:szCs w:val="24"/>
        </w:rPr>
      </w:pPr>
      <w:r w:rsidRPr="00B514F3">
        <w:rPr>
          <w:rFonts w:asciiTheme="minorHAnsi" w:hAnsiTheme="minorHAnsi"/>
          <w:b/>
          <w:bCs/>
          <w:sz w:val="24"/>
          <w:szCs w:val="24"/>
        </w:rPr>
        <w:t>Type</w:t>
      </w:r>
      <w:r w:rsidR="00FD4424">
        <w:rPr>
          <w:rFonts w:asciiTheme="minorHAnsi" w:hAnsiTheme="minorHAnsi"/>
          <w:b/>
          <w:bCs/>
          <w:sz w:val="24"/>
          <w:szCs w:val="24"/>
        </w:rPr>
        <w:t xml:space="preserve"> as</w:t>
      </w:r>
      <w:r w:rsidRPr="00B514F3">
        <w:rPr>
          <w:rFonts w:asciiTheme="minorHAnsi" w:hAnsiTheme="minorHAnsi"/>
          <w:b/>
          <w:bCs/>
          <w:sz w:val="24"/>
          <w:szCs w:val="24"/>
        </w:rPr>
        <w:t xml:space="preserve">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p>
    <w:sectPr w:rsidR="00BC7821" w:rsidRPr="00B514F3" w:rsidSect="00A9629C">
      <w:footerReference w:type="default" r:id="rId8"/>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3E15" w14:textId="77777777" w:rsidR="00966AE3" w:rsidRDefault="00966AE3" w:rsidP="00530279">
      <w:pPr>
        <w:spacing w:after="0" w:line="240" w:lineRule="auto"/>
      </w:pPr>
      <w:r>
        <w:separator/>
      </w:r>
    </w:p>
  </w:endnote>
  <w:endnote w:type="continuationSeparator" w:id="0">
    <w:p w14:paraId="31CFC82B" w14:textId="77777777" w:rsidR="00966AE3" w:rsidRDefault="00966AE3"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0673" w14:textId="26F77C2C" w:rsidR="00626002" w:rsidRPr="00626002" w:rsidRDefault="00626002">
    <w:pPr>
      <w:pStyle w:val="Footer"/>
      <w:rPr>
        <w:i/>
        <w:color w:val="FF0000"/>
        <w:sz w:val="20"/>
        <w:szCs w:val="20"/>
      </w:rPr>
    </w:pPr>
    <w:r w:rsidRPr="00626002">
      <w:rPr>
        <w:i/>
        <w:color w:val="FF0000"/>
        <w:sz w:val="20"/>
        <w:szCs w:val="20"/>
      </w:rPr>
      <w:t>Updated June 202</w:t>
    </w:r>
    <w:r w:rsidR="00623814">
      <w:rPr>
        <w:i/>
        <w:color w:val="FF0000"/>
        <w:sz w:val="20"/>
        <w:szCs w:val="20"/>
      </w:rPr>
      <w:t>3</w:t>
    </w:r>
  </w:p>
  <w:p w14:paraId="66805961"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6D37" w14:textId="77777777" w:rsidR="00966AE3" w:rsidRDefault="00966AE3" w:rsidP="00530279">
      <w:pPr>
        <w:spacing w:after="0" w:line="240" w:lineRule="auto"/>
      </w:pPr>
      <w:r>
        <w:separator/>
      </w:r>
    </w:p>
  </w:footnote>
  <w:footnote w:type="continuationSeparator" w:id="0">
    <w:p w14:paraId="4A213AFF" w14:textId="77777777" w:rsidR="00966AE3" w:rsidRDefault="00966AE3"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864811">
    <w:abstractNumId w:val="2"/>
  </w:num>
  <w:num w:numId="2" w16cid:durableId="673529702">
    <w:abstractNumId w:val="4"/>
  </w:num>
  <w:num w:numId="3" w16cid:durableId="1148130961">
    <w:abstractNumId w:val="0"/>
  </w:num>
  <w:num w:numId="4" w16cid:durableId="1824463581">
    <w:abstractNumId w:val="3"/>
  </w:num>
  <w:num w:numId="5" w16cid:durableId="25775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5FB2"/>
    <w:rsid w:val="00052703"/>
    <w:rsid w:val="000572CD"/>
    <w:rsid w:val="00060E2B"/>
    <w:rsid w:val="00077BB1"/>
    <w:rsid w:val="00084BD8"/>
    <w:rsid w:val="000872B0"/>
    <w:rsid w:val="00092B88"/>
    <w:rsid w:val="000A6E34"/>
    <w:rsid w:val="000B708E"/>
    <w:rsid w:val="000E27D8"/>
    <w:rsid w:val="000F0392"/>
    <w:rsid w:val="000F0C26"/>
    <w:rsid w:val="00105525"/>
    <w:rsid w:val="00121FE4"/>
    <w:rsid w:val="001309DD"/>
    <w:rsid w:val="001316D7"/>
    <w:rsid w:val="00137568"/>
    <w:rsid w:val="0015216B"/>
    <w:rsid w:val="00173DF2"/>
    <w:rsid w:val="001746FE"/>
    <w:rsid w:val="001A17A0"/>
    <w:rsid w:val="001A2437"/>
    <w:rsid w:val="001C48E6"/>
    <w:rsid w:val="001D78AC"/>
    <w:rsid w:val="001E6807"/>
    <w:rsid w:val="001F0C3A"/>
    <w:rsid w:val="001F34E1"/>
    <w:rsid w:val="001F3E6E"/>
    <w:rsid w:val="002166E7"/>
    <w:rsid w:val="00221C23"/>
    <w:rsid w:val="0023606D"/>
    <w:rsid w:val="00242205"/>
    <w:rsid w:val="00243BFF"/>
    <w:rsid w:val="00246F38"/>
    <w:rsid w:val="00251AB0"/>
    <w:rsid w:val="00253B5F"/>
    <w:rsid w:val="00265030"/>
    <w:rsid w:val="0027596E"/>
    <w:rsid w:val="002A052E"/>
    <w:rsid w:val="002C7F70"/>
    <w:rsid w:val="002D2678"/>
    <w:rsid w:val="002E5799"/>
    <w:rsid w:val="002E5E9B"/>
    <w:rsid w:val="00332A30"/>
    <w:rsid w:val="0035754F"/>
    <w:rsid w:val="00362ABA"/>
    <w:rsid w:val="00363744"/>
    <w:rsid w:val="00367824"/>
    <w:rsid w:val="00372C65"/>
    <w:rsid w:val="0037314D"/>
    <w:rsid w:val="00384706"/>
    <w:rsid w:val="00391158"/>
    <w:rsid w:val="003A1AF3"/>
    <w:rsid w:val="003B307E"/>
    <w:rsid w:val="003C3D17"/>
    <w:rsid w:val="003D078B"/>
    <w:rsid w:val="003D17B5"/>
    <w:rsid w:val="0042161A"/>
    <w:rsid w:val="004340D8"/>
    <w:rsid w:val="00436FFB"/>
    <w:rsid w:val="00474EC9"/>
    <w:rsid w:val="004B0E69"/>
    <w:rsid w:val="004B7953"/>
    <w:rsid w:val="004C4D69"/>
    <w:rsid w:val="004D243A"/>
    <w:rsid w:val="004F34AA"/>
    <w:rsid w:val="00530279"/>
    <w:rsid w:val="005628FA"/>
    <w:rsid w:val="00563476"/>
    <w:rsid w:val="005673B8"/>
    <w:rsid w:val="00570D53"/>
    <w:rsid w:val="00590D98"/>
    <w:rsid w:val="005A0821"/>
    <w:rsid w:val="005A3386"/>
    <w:rsid w:val="005C3D34"/>
    <w:rsid w:val="005D6E1F"/>
    <w:rsid w:val="005E3A67"/>
    <w:rsid w:val="0060054C"/>
    <w:rsid w:val="00603238"/>
    <w:rsid w:val="006039C1"/>
    <w:rsid w:val="00623814"/>
    <w:rsid w:val="00626002"/>
    <w:rsid w:val="00640C2A"/>
    <w:rsid w:val="006764A5"/>
    <w:rsid w:val="006967CE"/>
    <w:rsid w:val="006B68D8"/>
    <w:rsid w:val="006D2A13"/>
    <w:rsid w:val="006D2FE3"/>
    <w:rsid w:val="006E6275"/>
    <w:rsid w:val="006F1A76"/>
    <w:rsid w:val="00701F02"/>
    <w:rsid w:val="00733B58"/>
    <w:rsid w:val="007376B1"/>
    <w:rsid w:val="00740C40"/>
    <w:rsid w:val="00745CCD"/>
    <w:rsid w:val="00766759"/>
    <w:rsid w:val="00766DB9"/>
    <w:rsid w:val="00767C11"/>
    <w:rsid w:val="00781F73"/>
    <w:rsid w:val="00784126"/>
    <w:rsid w:val="007847D8"/>
    <w:rsid w:val="007857C7"/>
    <w:rsid w:val="007923F1"/>
    <w:rsid w:val="007B29C6"/>
    <w:rsid w:val="007C2B10"/>
    <w:rsid w:val="007C709F"/>
    <w:rsid w:val="007D031B"/>
    <w:rsid w:val="007D09D8"/>
    <w:rsid w:val="007F1F39"/>
    <w:rsid w:val="007F5EF7"/>
    <w:rsid w:val="0080629A"/>
    <w:rsid w:val="00813BA6"/>
    <w:rsid w:val="00836D0D"/>
    <w:rsid w:val="008567EB"/>
    <w:rsid w:val="008728BC"/>
    <w:rsid w:val="00892EE2"/>
    <w:rsid w:val="0089343C"/>
    <w:rsid w:val="008C2A2F"/>
    <w:rsid w:val="008C321D"/>
    <w:rsid w:val="008C6D66"/>
    <w:rsid w:val="008D36D3"/>
    <w:rsid w:val="008D58FD"/>
    <w:rsid w:val="008D73A0"/>
    <w:rsid w:val="008F3097"/>
    <w:rsid w:val="008F6B72"/>
    <w:rsid w:val="00927071"/>
    <w:rsid w:val="00944BD6"/>
    <w:rsid w:val="00961A1A"/>
    <w:rsid w:val="00966AE3"/>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1444A"/>
    <w:rsid w:val="00B16F62"/>
    <w:rsid w:val="00B21CCB"/>
    <w:rsid w:val="00B37371"/>
    <w:rsid w:val="00B418A4"/>
    <w:rsid w:val="00B506A3"/>
    <w:rsid w:val="00B514F3"/>
    <w:rsid w:val="00B618F3"/>
    <w:rsid w:val="00B915A1"/>
    <w:rsid w:val="00BA0951"/>
    <w:rsid w:val="00BA170C"/>
    <w:rsid w:val="00BC7821"/>
    <w:rsid w:val="00BF3898"/>
    <w:rsid w:val="00C00A3E"/>
    <w:rsid w:val="00C16DD6"/>
    <w:rsid w:val="00C33938"/>
    <w:rsid w:val="00C3768F"/>
    <w:rsid w:val="00C63C9B"/>
    <w:rsid w:val="00C76609"/>
    <w:rsid w:val="00C82B3C"/>
    <w:rsid w:val="00C90E0A"/>
    <w:rsid w:val="00C93171"/>
    <w:rsid w:val="00C9439F"/>
    <w:rsid w:val="00CA4A5D"/>
    <w:rsid w:val="00CB7637"/>
    <w:rsid w:val="00CD3B0C"/>
    <w:rsid w:val="00CD5F7D"/>
    <w:rsid w:val="00D018D9"/>
    <w:rsid w:val="00D20C6C"/>
    <w:rsid w:val="00D34487"/>
    <w:rsid w:val="00D369A7"/>
    <w:rsid w:val="00D4619F"/>
    <w:rsid w:val="00D52A8B"/>
    <w:rsid w:val="00D66521"/>
    <w:rsid w:val="00D66694"/>
    <w:rsid w:val="00D738C6"/>
    <w:rsid w:val="00D83806"/>
    <w:rsid w:val="00D840E0"/>
    <w:rsid w:val="00D932CA"/>
    <w:rsid w:val="00DA0A86"/>
    <w:rsid w:val="00DA1EEE"/>
    <w:rsid w:val="00DD2FD8"/>
    <w:rsid w:val="00DD4434"/>
    <w:rsid w:val="00DE05E5"/>
    <w:rsid w:val="00DF3AD0"/>
    <w:rsid w:val="00E00D4A"/>
    <w:rsid w:val="00E022DB"/>
    <w:rsid w:val="00E120E5"/>
    <w:rsid w:val="00E12588"/>
    <w:rsid w:val="00E12994"/>
    <w:rsid w:val="00E44A5B"/>
    <w:rsid w:val="00E60CBB"/>
    <w:rsid w:val="00EB3C72"/>
    <w:rsid w:val="00EC34C4"/>
    <w:rsid w:val="00EF6A9F"/>
    <w:rsid w:val="00EF721D"/>
    <w:rsid w:val="00F12CBE"/>
    <w:rsid w:val="00F13911"/>
    <w:rsid w:val="00F158C5"/>
    <w:rsid w:val="00F20B34"/>
    <w:rsid w:val="00F22455"/>
    <w:rsid w:val="00F23CC9"/>
    <w:rsid w:val="00F27B03"/>
    <w:rsid w:val="00F3406C"/>
    <w:rsid w:val="00F41F9C"/>
    <w:rsid w:val="00F43EC5"/>
    <w:rsid w:val="00F844AC"/>
    <w:rsid w:val="00F93908"/>
    <w:rsid w:val="00FB5F4B"/>
    <w:rsid w:val="00FC5D87"/>
    <w:rsid w:val="00FD336F"/>
    <w:rsid w:val="00FD4424"/>
    <w:rsid w:val="00FE5B13"/>
    <w:rsid w:val="00FE5D37"/>
    <w:rsid w:val="00FF2A94"/>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5FFB59"/>
  <w15:docId w15:val="{09D01442-22E7-4382-86CD-21821E15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BBAC-18C5-4B8A-A269-34B8EE5E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Martini Fear, Kim</cp:lastModifiedBy>
  <cp:revision>3</cp:revision>
  <cp:lastPrinted>2012-03-28T12:33:00Z</cp:lastPrinted>
  <dcterms:created xsi:type="dcterms:W3CDTF">2023-05-24T19:54:00Z</dcterms:created>
  <dcterms:modified xsi:type="dcterms:W3CDTF">2023-06-15T14:53:00Z</dcterms:modified>
</cp:coreProperties>
</file>